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41" w:rsidRPr="00F04BB6" w:rsidRDefault="00056274" w:rsidP="00056274">
      <w:pPr>
        <w:spacing w:after="0"/>
        <w:rPr>
          <w:rFonts w:ascii="Times New Roman" w:hAnsi="Times New Roman" w:cs="Times New Roman"/>
          <w:sz w:val="28"/>
        </w:rPr>
      </w:pPr>
      <w:r w:rsidRPr="004A0AD9">
        <w:rPr>
          <w:rFonts w:ascii="Times New Roman" w:hAnsi="Times New Roman" w:cs="Times New Roman"/>
          <w:b/>
          <w:sz w:val="28"/>
        </w:rPr>
        <w:t>Ủ</w:t>
      </w:r>
      <w:r w:rsidR="00F04BB6" w:rsidRPr="004A0AD9">
        <w:rPr>
          <w:rFonts w:ascii="Times New Roman" w:hAnsi="Times New Roman" w:cs="Times New Roman"/>
          <w:b/>
          <w:sz w:val="28"/>
        </w:rPr>
        <w:t>Y BAN NHÂN DÂN</w:t>
      </w:r>
      <w:r w:rsidR="00F04BB6" w:rsidRPr="004A0AD9">
        <w:rPr>
          <w:rFonts w:ascii="Times New Roman" w:hAnsi="Times New Roman" w:cs="Times New Roman"/>
          <w:b/>
          <w:sz w:val="28"/>
        </w:rPr>
        <w:tab/>
      </w:r>
      <w:r w:rsidR="00F04BB6">
        <w:rPr>
          <w:rFonts w:ascii="Times New Roman" w:hAnsi="Times New Roman" w:cs="Times New Roman"/>
          <w:sz w:val="28"/>
        </w:rPr>
        <w:t xml:space="preserve">        </w:t>
      </w:r>
      <w:r w:rsidRPr="00F04BB6">
        <w:rPr>
          <w:rFonts w:ascii="Times New Roman" w:hAnsi="Times New Roman" w:cs="Times New Roman"/>
          <w:sz w:val="28"/>
        </w:rPr>
        <w:t>CỘNG HÒA XÃ HỘI CHỦ NGHĨA VIỆT NAM</w:t>
      </w:r>
    </w:p>
    <w:p w:rsidR="00056274" w:rsidRPr="004A0AD9" w:rsidRDefault="00056274" w:rsidP="00056274">
      <w:pPr>
        <w:spacing w:after="0"/>
        <w:rPr>
          <w:rFonts w:ascii="Times New Roman" w:hAnsi="Times New Roman" w:cs="Times New Roman"/>
          <w:b/>
          <w:sz w:val="28"/>
          <w:u w:val="single"/>
        </w:rPr>
      </w:pPr>
      <w:r w:rsidRPr="004A0AD9">
        <w:rPr>
          <w:rFonts w:ascii="Times New Roman" w:hAnsi="Times New Roman" w:cs="Times New Roman"/>
          <w:b/>
          <w:sz w:val="28"/>
        </w:rPr>
        <w:t xml:space="preserve">XÃ </w:t>
      </w:r>
      <w:r w:rsidRPr="004A0AD9">
        <w:rPr>
          <w:rFonts w:ascii="Times New Roman" w:hAnsi="Times New Roman" w:cs="Times New Roman"/>
          <w:b/>
          <w:sz w:val="28"/>
          <w:u w:val="single"/>
        </w:rPr>
        <w:t>QUẢNG THÀ</w:t>
      </w:r>
      <w:r w:rsidRPr="004A0AD9">
        <w:rPr>
          <w:rFonts w:ascii="Times New Roman" w:hAnsi="Times New Roman" w:cs="Times New Roman"/>
          <w:b/>
          <w:sz w:val="28"/>
        </w:rPr>
        <w:t>NH</w:t>
      </w:r>
      <w:r w:rsidRPr="00F04BB6">
        <w:rPr>
          <w:rFonts w:ascii="Times New Roman" w:hAnsi="Times New Roman" w:cs="Times New Roman"/>
          <w:sz w:val="28"/>
        </w:rPr>
        <w:tab/>
      </w:r>
      <w:r w:rsidRPr="00F04BB6">
        <w:rPr>
          <w:rFonts w:ascii="Times New Roman" w:hAnsi="Times New Roman" w:cs="Times New Roman"/>
          <w:sz w:val="28"/>
        </w:rPr>
        <w:tab/>
      </w:r>
      <w:r w:rsidRPr="00F04BB6">
        <w:rPr>
          <w:rFonts w:ascii="Times New Roman" w:hAnsi="Times New Roman" w:cs="Times New Roman"/>
          <w:sz w:val="28"/>
        </w:rPr>
        <w:tab/>
      </w:r>
      <w:r w:rsidR="004A0AD9">
        <w:rPr>
          <w:rFonts w:ascii="Times New Roman" w:hAnsi="Times New Roman" w:cs="Times New Roman"/>
          <w:sz w:val="28"/>
        </w:rPr>
        <w:t xml:space="preserve">   </w:t>
      </w:r>
      <w:r w:rsidRPr="004A0AD9">
        <w:rPr>
          <w:rFonts w:ascii="Times New Roman" w:hAnsi="Times New Roman" w:cs="Times New Roman"/>
          <w:b/>
          <w:sz w:val="28"/>
          <w:u w:val="single"/>
        </w:rPr>
        <w:t>Độc lập- Tự do- Hạnh phúc</w:t>
      </w:r>
    </w:p>
    <w:p w:rsidR="00F04BB6" w:rsidRPr="00F04BB6" w:rsidRDefault="00F04BB6" w:rsidP="00056274">
      <w:pPr>
        <w:spacing w:after="0"/>
        <w:rPr>
          <w:rFonts w:ascii="Times New Roman" w:hAnsi="Times New Roman" w:cs="Times New Roman"/>
          <w:sz w:val="28"/>
        </w:rPr>
      </w:pPr>
    </w:p>
    <w:p w:rsidR="00056274" w:rsidRPr="00F04BB6" w:rsidRDefault="00056274" w:rsidP="00056274">
      <w:pPr>
        <w:spacing w:after="0"/>
        <w:rPr>
          <w:rFonts w:ascii="Times New Roman" w:hAnsi="Times New Roman" w:cs="Times New Roman"/>
          <w:i/>
          <w:sz w:val="28"/>
        </w:rPr>
      </w:pPr>
      <w:r w:rsidRPr="00F04BB6">
        <w:rPr>
          <w:rFonts w:ascii="Times New Roman" w:hAnsi="Times New Roman" w:cs="Times New Roman"/>
          <w:sz w:val="28"/>
        </w:rPr>
        <w:t>Số</w:t>
      </w:r>
      <w:r w:rsidR="00646CC8" w:rsidRPr="00F04BB6">
        <w:rPr>
          <w:rFonts w:ascii="Times New Roman" w:hAnsi="Times New Roman" w:cs="Times New Roman"/>
          <w:sz w:val="28"/>
        </w:rPr>
        <w:t xml:space="preserve">: </w:t>
      </w:r>
      <w:r w:rsidR="00665608">
        <w:rPr>
          <w:rFonts w:ascii="Times New Roman" w:hAnsi="Times New Roman" w:cs="Times New Roman"/>
          <w:sz w:val="28"/>
        </w:rPr>
        <w:t xml:space="preserve"> </w:t>
      </w:r>
      <w:r w:rsidR="00EF68A3">
        <w:rPr>
          <w:rFonts w:ascii="Times New Roman" w:hAnsi="Times New Roman" w:cs="Times New Roman"/>
          <w:sz w:val="28"/>
        </w:rPr>
        <w:t>17</w:t>
      </w:r>
      <w:r w:rsidR="00665608">
        <w:rPr>
          <w:rFonts w:ascii="Times New Roman" w:hAnsi="Times New Roman" w:cs="Times New Roman"/>
          <w:sz w:val="28"/>
        </w:rPr>
        <w:t xml:space="preserve"> </w:t>
      </w:r>
      <w:r w:rsidR="00646CC8" w:rsidRPr="00F04BB6">
        <w:rPr>
          <w:rFonts w:ascii="Times New Roman" w:hAnsi="Times New Roman" w:cs="Times New Roman"/>
          <w:sz w:val="28"/>
        </w:rPr>
        <w:t>/ TB- UBND</w:t>
      </w:r>
      <w:r w:rsidR="00646CC8" w:rsidRPr="00F04BB6">
        <w:rPr>
          <w:rFonts w:ascii="Times New Roman" w:hAnsi="Times New Roman" w:cs="Times New Roman"/>
          <w:sz w:val="28"/>
        </w:rPr>
        <w:tab/>
      </w:r>
      <w:r w:rsidR="00665608">
        <w:rPr>
          <w:rFonts w:ascii="Times New Roman" w:hAnsi="Times New Roman" w:cs="Times New Roman"/>
          <w:sz w:val="28"/>
        </w:rPr>
        <w:t xml:space="preserve">                 </w:t>
      </w:r>
      <w:r w:rsidR="00EF68A3">
        <w:rPr>
          <w:rFonts w:ascii="Times New Roman" w:hAnsi="Times New Roman" w:cs="Times New Roman"/>
          <w:sz w:val="28"/>
        </w:rPr>
        <w:t xml:space="preserve">        </w:t>
      </w:r>
      <w:r w:rsidR="00665608">
        <w:rPr>
          <w:rFonts w:ascii="Times New Roman" w:hAnsi="Times New Roman" w:cs="Times New Roman"/>
          <w:sz w:val="28"/>
        </w:rPr>
        <w:t xml:space="preserve"> </w:t>
      </w:r>
      <w:r w:rsidR="0003745F">
        <w:rPr>
          <w:rFonts w:ascii="Times New Roman" w:hAnsi="Times New Roman" w:cs="Times New Roman"/>
          <w:sz w:val="28"/>
        </w:rPr>
        <w:t xml:space="preserve">   </w:t>
      </w:r>
      <w:r w:rsidRPr="00F04BB6">
        <w:rPr>
          <w:rFonts w:ascii="Times New Roman" w:hAnsi="Times New Roman" w:cs="Times New Roman"/>
          <w:i/>
          <w:sz w:val="28"/>
        </w:rPr>
        <w:t xml:space="preserve">Quảng Thành, ngày </w:t>
      </w:r>
      <w:r w:rsidR="00665608">
        <w:rPr>
          <w:rFonts w:ascii="Times New Roman" w:hAnsi="Times New Roman" w:cs="Times New Roman"/>
          <w:i/>
          <w:sz w:val="28"/>
        </w:rPr>
        <w:t xml:space="preserve"> 3</w:t>
      </w:r>
      <w:r w:rsidR="005058CD">
        <w:rPr>
          <w:rFonts w:ascii="Times New Roman" w:hAnsi="Times New Roman" w:cs="Times New Roman"/>
          <w:i/>
          <w:sz w:val="28"/>
        </w:rPr>
        <w:t>1</w:t>
      </w:r>
      <w:r w:rsidR="00665608">
        <w:rPr>
          <w:rFonts w:ascii="Times New Roman" w:hAnsi="Times New Roman" w:cs="Times New Roman"/>
          <w:i/>
          <w:sz w:val="28"/>
        </w:rPr>
        <w:t xml:space="preserve"> </w:t>
      </w:r>
      <w:r w:rsidRPr="00F04BB6">
        <w:rPr>
          <w:rFonts w:ascii="Times New Roman" w:hAnsi="Times New Roman" w:cs="Times New Roman"/>
          <w:i/>
          <w:sz w:val="28"/>
        </w:rPr>
        <w:t xml:space="preserve"> tháng 3 năm 2020</w:t>
      </w:r>
    </w:p>
    <w:p w:rsidR="00056274" w:rsidRPr="00F04BB6" w:rsidRDefault="00056274" w:rsidP="00056274">
      <w:pPr>
        <w:spacing w:after="0"/>
        <w:rPr>
          <w:rFonts w:ascii="Times New Roman" w:hAnsi="Times New Roman" w:cs="Times New Roman"/>
          <w:sz w:val="28"/>
        </w:rPr>
      </w:pPr>
    </w:p>
    <w:p w:rsidR="00056274" w:rsidRPr="00F04BB6" w:rsidRDefault="00056274" w:rsidP="00056274">
      <w:pPr>
        <w:spacing w:after="0"/>
        <w:jc w:val="center"/>
        <w:rPr>
          <w:rFonts w:ascii="Times New Roman" w:hAnsi="Times New Roman" w:cs="Times New Roman"/>
          <w:b/>
          <w:sz w:val="28"/>
        </w:rPr>
      </w:pPr>
      <w:r w:rsidRPr="00F04BB6">
        <w:rPr>
          <w:rFonts w:ascii="Times New Roman" w:hAnsi="Times New Roman" w:cs="Times New Roman"/>
          <w:b/>
          <w:sz w:val="28"/>
        </w:rPr>
        <w:t>THÔNG BÁO</w:t>
      </w:r>
    </w:p>
    <w:p w:rsidR="00056274" w:rsidRPr="00F04BB6" w:rsidRDefault="00056274" w:rsidP="00056274">
      <w:pPr>
        <w:spacing w:after="0"/>
        <w:jc w:val="center"/>
        <w:rPr>
          <w:rFonts w:ascii="Times New Roman" w:hAnsi="Times New Roman" w:cs="Times New Roman"/>
          <w:b/>
          <w:sz w:val="28"/>
        </w:rPr>
      </w:pPr>
      <w:r w:rsidRPr="00F04BB6">
        <w:rPr>
          <w:rFonts w:ascii="Times New Roman" w:hAnsi="Times New Roman" w:cs="Times New Roman"/>
          <w:b/>
          <w:sz w:val="28"/>
        </w:rPr>
        <w:t xml:space="preserve">V/v </w:t>
      </w:r>
      <w:r w:rsidR="003C1A38" w:rsidRPr="00F04BB6">
        <w:rPr>
          <w:rFonts w:ascii="Times New Roman" w:hAnsi="Times New Roman" w:cs="Times New Roman"/>
          <w:b/>
          <w:sz w:val="28"/>
        </w:rPr>
        <w:t xml:space="preserve"> </w:t>
      </w:r>
      <w:r w:rsidR="005058CD">
        <w:rPr>
          <w:rFonts w:ascii="Times New Roman" w:hAnsi="Times New Roman" w:cs="Times New Roman"/>
          <w:b/>
          <w:sz w:val="28"/>
        </w:rPr>
        <w:t>thực hiện các biện pháp cấp bách phòng chống dich</w:t>
      </w:r>
      <w:r w:rsidRPr="00F04BB6">
        <w:rPr>
          <w:rFonts w:ascii="Times New Roman" w:hAnsi="Times New Roman" w:cs="Times New Roman"/>
          <w:b/>
          <w:sz w:val="28"/>
        </w:rPr>
        <w:t xml:space="preserve"> Covid-19</w:t>
      </w:r>
    </w:p>
    <w:p w:rsidR="00056274" w:rsidRPr="00F04BB6" w:rsidRDefault="00056274" w:rsidP="00056274">
      <w:pPr>
        <w:spacing w:after="0"/>
        <w:jc w:val="center"/>
        <w:rPr>
          <w:rFonts w:ascii="Times New Roman" w:hAnsi="Times New Roman" w:cs="Times New Roman"/>
          <w:sz w:val="28"/>
        </w:rPr>
      </w:pPr>
    </w:p>
    <w:p w:rsidR="00056274" w:rsidRPr="00F04BB6" w:rsidRDefault="00056274" w:rsidP="00056274">
      <w:pPr>
        <w:spacing w:after="0"/>
        <w:jc w:val="both"/>
        <w:rPr>
          <w:rFonts w:ascii="Times New Roman" w:hAnsi="Times New Roman" w:cs="Times New Roman"/>
          <w:sz w:val="28"/>
        </w:rPr>
      </w:pPr>
      <w:r w:rsidRPr="00F04BB6">
        <w:rPr>
          <w:rFonts w:ascii="Times New Roman" w:hAnsi="Times New Roman" w:cs="Times New Roman"/>
          <w:sz w:val="28"/>
        </w:rPr>
        <w:tab/>
      </w:r>
      <w:r w:rsidRPr="00F04BB6">
        <w:rPr>
          <w:rFonts w:ascii="Times New Roman" w:hAnsi="Times New Roman" w:cs="Times New Roman"/>
          <w:sz w:val="28"/>
          <w:u w:val="single"/>
        </w:rPr>
        <w:t>Kính gửi:</w:t>
      </w:r>
      <w:r w:rsidRPr="00F04BB6">
        <w:rPr>
          <w:rFonts w:ascii="Times New Roman" w:hAnsi="Times New Roman" w:cs="Times New Roman"/>
          <w:sz w:val="28"/>
        </w:rPr>
        <w:t xml:space="preserve"> Toàn thể nhân dân và cán bộ xã Quảng Thành</w:t>
      </w:r>
    </w:p>
    <w:p w:rsidR="00646CC8" w:rsidRPr="00F04BB6" w:rsidRDefault="00646CC8" w:rsidP="00056274">
      <w:pPr>
        <w:spacing w:after="0"/>
        <w:jc w:val="both"/>
        <w:rPr>
          <w:rFonts w:ascii="Times New Roman" w:hAnsi="Times New Roman" w:cs="Times New Roman"/>
          <w:sz w:val="28"/>
        </w:rPr>
      </w:pPr>
    </w:p>
    <w:p w:rsidR="005058CD" w:rsidRDefault="00056274" w:rsidP="00056274">
      <w:pPr>
        <w:spacing w:after="0"/>
        <w:jc w:val="both"/>
        <w:rPr>
          <w:rFonts w:ascii="Times New Roman" w:hAnsi="Times New Roman" w:cs="Times New Roman"/>
          <w:sz w:val="28"/>
        </w:rPr>
      </w:pPr>
      <w:r w:rsidRPr="00F04BB6">
        <w:rPr>
          <w:rFonts w:ascii="Times New Roman" w:hAnsi="Times New Roman" w:cs="Times New Roman"/>
          <w:sz w:val="28"/>
        </w:rPr>
        <w:tab/>
      </w:r>
      <w:r w:rsidR="000F5349">
        <w:rPr>
          <w:rFonts w:ascii="Times New Roman" w:hAnsi="Times New Roman" w:cs="Times New Roman"/>
          <w:sz w:val="28"/>
        </w:rPr>
        <w:t xml:space="preserve">Thực hiện </w:t>
      </w:r>
      <w:r w:rsidR="005058CD">
        <w:rPr>
          <w:rFonts w:ascii="Times New Roman" w:hAnsi="Times New Roman" w:cs="Times New Roman"/>
          <w:sz w:val="28"/>
        </w:rPr>
        <w:t xml:space="preserve">chỉ thị số 16/ CT-TTg ngày 31 tháng 3 năm 2020 của Thủ tướng chính phủ, về thực hiện các biện pháp cấp bách phòng, chống dịch Covid-19; </w:t>
      </w:r>
      <w:r w:rsidR="000F5349">
        <w:rPr>
          <w:rFonts w:ascii="Times New Roman" w:hAnsi="Times New Roman" w:cs="Times New Roman"/>
          <w:sz w:val="28"/>
        </w:rPr>
        <w:t>công văn số 2526/UBND-CT ngày 30 tháng 3 năm 2020 của UBND tỉnh Thừa Thiên Huế, về việc quyết liệt thực hiện đợt cao điểm phòng, chống dịch Covid-19;</w:t>
      </w:r>
    </w:p>
    <w:p w:rsidR="00056274" w:rsidRDefault="00056274" w:rsidP="000F5349">
      <w:pPr>
        <w:spacing w:after="0"/>
        <w:ind w:firstLine="720"/>
        <w:jc w:val="both"/>
        <w:rPr>
          <w:rFonts w:ascii="Times New Roman" w:hAnsi="Times New Roman" w:cs="Times New Roman"/>
          <w:sz w:val="28"/>
        </w:rPr>
      </w:pPr>
      <w:r w:rsidRPr="00F04BB6">
        <w:rPr>
          <w:rFonts w:ascii="Times New Roman" w:hAnsi="Times New Roman" w:cs="Times New Roman"/>
          <w:sz w:val="28"/>
        </w:rPr>
        <w:t>Trước tình hình diễn biến của dịch Covid-19 hết sức phức tạp</w:t>
      </w:r>
      <w:r w:rsidR="003C1A38" w:rsidRPr="00F04BB6">
        <w:rPr>
          <w:rFonts w:ascii="Times New Roman" w:hAnsi="Times New Roman" w:cs="Times New Roman"/>
          <w:sz w:val="28"/>
        </w:rPr>
        <w:t xml:space="preserve">; </w:t>
      </w:r>
      <w:r w:rsidRPr="00F04BB6">
        <w:rPr>
          <w:rFonts w:ascii="Times New Roman" w:hAnsi="Times New Roman" w:cs="Times New Roman"/>
          <w:sz w:val="28"/>
        </w:rPr>
        <w:tab/>
        <w:t>UBND xã Quảng Thành thông báo đến toàn thể nhân dân thực hiện</w:t>
      </w:r>
      <w:r w:rsidR="000F5349">
        <w:rPr>
          <w:rFonts w:ascii="Times New Roman" w:hAnsi="Times New Roman" w:cs="Times New Roman"/>
          <w:sz w:val="28"/>
        </w:rPr>
        <w:t xml:space="preserve"> nghiêm túc</w:t>
      </w:r>
      <w:r w:rsidRPr="00F04BB6">
        <w:rPr>
          <w:rFonts w:ascii="Times New Roman" w:hAnsi="Times New Roman" w:cs="Times New Roman"/>
          <w:sz w:val="28"/>
        </w:rPr>
        <w:t xml:space="preserve"> tốt một số nội dung sau:</w:t>
      </w:r>
    </w:p>
    <w:p w:rsidR="00EF68A3" w:rsidRPr="00F04BB6" w:rsidRDefault="00EF68A3" w:rsidP="000F5349">
      <w:pPr>
        <w:spacing w:after="0"/>
        <w:ind w:firstLine="720"/>
        <w:jc w:val="both"/>
        <w:rPr>
          <w:rFonts w:ascii="Times New Roman" w:hAnsi="Times New Roman" w:cs="Times New Roman"/>
          <w:sz w:val="28"/>
        </w:rPr>
      </w:pPr>
      <w:r>
        <w:rPr>
          <w:rFonts w:ascii="Times New Roman" w:hAnsi="Times New Roman" w:cs="Times New Roman"/>
          <w:sz w:val="28"/>
        </w:rPr>
        <w:t xml:space="preserve">1.Yêu cầu mọi người dân ở tại nhà, </w:t>
      </w:r>
      <w:r w:rsidR="00EE7586">
        <w:rPr>
          <w:rFonts w:ascii="Times New Roman" w:hAnsi="Times New Roman" w:cs="Times New Roman"/>
          <w:sz w:val="28"/>
        </w:rPr>
        <w:t xml:space="preserve">hạn chế ra đường, </w:t>
      </w:r>
      <w:r>
        <w:rPr>
          <w:rFonts w:ascii="Times New Roman" w:hAnsi="Times New Roman" w:cs="Times New Roman"/>
          <w:sz w:val="28"/>
        </w:rPr>
        <w:t>chỉ ra ngoài trong trường hợp thật sự cần thiết như: Mua lương thực, thực phẩm, thuốc men, cấp cứu, làm việc tại các nhà máy, cơ sở sản xuất, cơ sở kinh doanh dịch vụ, hàng hóa thiết yếu không bị đóng cửa và các cán bộ, công chức làm việc tại các cơ quan, đơn vị...</w:t>
      </w:r>
      <w:r w:rsidRPr="00F04BB6">
        <w:rPr>
          <w:rFonts w:ascii="Times New Roman" w:hAnsi="Times New Roman" w:cs="Times New Roman"/>
          <w:sz w:val="28"/>
        </w:rPr>
        <w:t xml:space="preserve"> để tự bảo vệ bản thân, gia đình và </w:t>
      </w:r>
      <w:r>
        <w:rPr>
          <w:rFonts w:ascii="Times New Roman" w:hAnsi="Times New Roman" w:cs="Times New Roman"/>
          <w:sz w:val="28"/>
        </w:rPr>
        <w:t>cộng đồng</w:t>
      </w:r>
      <w:r w:rsidRPr="00F04BB6">
        <w:rPr>
          <w:rFonts w:ascii="Times New Roman" w:hAnsi="Times New Roman" w:cs="Times New Roman"/>
          <w:sz w:val="28"/>
        </w:rPr>
        <w:t>.</w:t>
      </w:r>
    </w:p>
    <w:p w:rsidR="00C80BC5" w:rsidRDefault="00EF68A3" w:rsidP="00056274">
      <w:pPr>
        <w:spacing w:after="0"/>
        <w:ind w:firstLine="709"/>
        <w:jc w:val="both"/>
        <w:rPr>
          <w:rFonts w:ascii="Times New Roman" w:hAnsi="Times New Roman" w:cs="Times New Roman"/>
          <w:sz w:val="28"/>
        </w:rPr>
      </w:pPr>
      <w:r>
        <w:rPr>
          <w:rFonts w:ascii="Times New Roman" w:hAnsi="Times New Roman" w:cs="Times New Roman"/>
          <w:sz w:val="28"/>
        </w:rPr>
        <w:t>2</w:t>
      </w:r>
      <w:r w:rsidR="00056274" w:rsidRPr="00F04BB6">
        <w:rPr>
          <w:rFonts w:ascii="Times New Roman" w:hAnsi="Times New Roman" w:cs="Times New Roman"/>
          <w:sz w:val="28"/>
        </w:rPr>
        <w:t>.Tất cả</w:t>
      </w:r>
      <w:r w:rsidR="00A01778">
        <w:rPr>
          <w:rFonts w:ascii="Times New Roman" w:hAnsi="Times New Roman" w:cs="Times New Roman"/>
          <w:sz w:val="28"/>
        </w:rPr>
        <w:t xml:space="preserve"> các công dân</w:t>
      </w:r>
      <w:r w:rsidR="00056274" w:rsidRPr="00F04BB6">
        <w:rPr>
          <w:rFonts w:ascii="Times New Roman" w:hAnsi="Times New Roman" w:cs="Times New Roman"/>
          <w:sz w:val="28"/>
        </w:rPr>
        <w:t xml:space="preserve"> trở về địa phương, người về lưu trú tại địa phương phải đến khai báo tại công an viên thôn; đồng thời đến trạm y tế xã để khai báo y tế theo quy định</w:t>
      </w:r>
      <w:r w:rsidR="003C1A38" w:rsidRPr="00F04BB6">
        <w:rPr>
          <w:rFonts w:ascii="Times New Roman" w:hAnsi="Times New Roman" w:cs="Times New Roman"/>
          <w:sz w:val="28"/>
        </w:rPr>
        <w:t xml:space="preserve"> ( khi đến khai báo phải đeo khẩu trang và giữ khoả</w:t>
      </w:r>
      <w:r>
        <w:rPr>
          <w:rFonts w:ascii="Times New Roman" w:hAnsi="Times New Roman" w:cs="Times New Roman"/>
          <w:sz w:val="28"/>
        </w:rPr>
        <w:t xml:space="preserve">n cách tối thiểu </w:t>
      </w:r>
      <w:r w:rsidR="005058CD">
        <w:rPr>
          <w:rFonts w:ascii="Times New Roman" w:hAnsi="Times New Roman" w:cs="Times New Roman"/>
          <w:sz w:val="28"/>
        </w:rPr>
        <w:t xml:space="preserve"> 2m</w:t>
      </w:r>
      <w:r>
        <w:rPr>
          <w:rFonts w:ascii="Times New Roman" w:hAnsi="Times New Roman" w:cs="Times New Roman"/>
          <w:sz w:val="28"/>
        </w:rPr>
        <w:t xml:space="preserve"> khi giao tiếp</w:t>
      </w:r>
      <w:r w:rsidR="003C1A38" w:rsidRPr="00F04BB6">
        <w:rPr>
          <w:rFonts w:ascii="Times New Roman" w:hAnsi="Times New Roman" w:cs="Times New Roman"/>
          <w:sz w:val="28"/>
        </w:rPr>
        <w:t>)</w:t>
      </w:r>
      <w:r w:rsidR="006603C9" w:rsidRPr="00F04BB6">
        <w:rPr>
          <w:rFonts w:ascii="Times New Roman" w:hAnsi="Times New Roman" w:cs="Times New Roman"/>
          <w:sz w:val="28"/>
        </w:rPr>
        <w:t>. Thực hiện nghiêm việc đeo khẩu trang  khi đến nơi công cộng có tập trung đông người như: Chợ, trung tâm thương mại, bến xe, trên các phương tiện công cộng, trụ sở các cơ quan, trạm y tế…thực hiện phương châm “ Không đeo khẩu trang, không ra đường”</w:t>
      </w:r>
      <w:r w:rsidR="00185386">
        <w:rPr>
          <w:rFonts w:ascii="Times New Roman" w:hAnsi="Times New Roman" w:cs="Times New Roman"/>
          <w:sz w:val="28"/>
        </w:rPr>
        <w:t>;</w:t>
      </w:r>
      <w:r w:rsidR="00C80BC5">
        <w:rPr>
          <w:rFonts w:ascii="Times New Roman" w:hAnsi="Times New Roman" w:cs="Times New Roman"/>
          <w:sz w:val="28"/>
        </w:rPr>
        <w:t xml:space="preserve"> </w:t>
      </w:r>
    </w:p>
    <w:p w:rsidR="006603C9" w:rsidRPr="00F04BB6" w:rsidRDefault="00C80BC5" w:rsidP="001F060F">
      <w:pPr>
        <w:spacing w:after="0"/>
        <w:ind w:firstLine="709"/>
        <w:jc w:val="both"/>
        <w:rPr>
          <w:rFonts w:ascii="Times New Roman" w:hAnsi="Times New Roman" w:cs="Times New Roman"/>
          <w:sz w:val="28"/>
        </w:rPr>
      </w:pPr>
      <w:r>
        <w:rPr>
          <w:rFonts w:ascii="Times New Roman" w:hAnsi="Times New Roman" w:cs="Times New Roman"/>
          <w:sz w:val="28"/>
        </w:rPr>
        <w:t>3</w:t>
      </w:r>
      <w:r w:rsidR="006603C9" w:rsidRPr="00F04BB6">
        <w:rPr>
          <w:rFonts w:ascii="Times New Roman" w:hAnsi="Times New Roman" w:cs="Times New Roman"/>
          <w:sz w:val="28"/>
        </w:rPr>
        <w:t>.</w:t>
      </w:r>
      <w:r w:rsidR="00CD33BB" w:rsidRPr="00F04BB6">
        <w:rPr>
          <w:rFonts w:ascii="Times New Roman" w:hAnsi="Times New Roman" w:cs="Times New Roman"/>
          <w:sz w:val="28"/>
        </w:rPr>
        <w:t xml:space="preserve"> </w:t>
      </w:r>
      <w:r w:rsidR="000F5349">
        <w:rPr>
          <w:rFonts w:ascii="Times New Roman" w:hAnsi="Times New Roman" w:cs="Times New Roman"/>
          <w:sz w:val="28"/>
        </w:rPr>
        <w:t>Tạm ngưng</w:t>
      </w:r>
      <w:r w:rsidR="009721F9">
        <w:rPr>
          <w:rFonts w:ascii="Times New Roman" w:hAnsi="Times New Roman" w:cs="Times New Roman"/>
          <w:sz w:val="28"/>
        </w:rPr>
        <w:t xml:space="preserve"> các</w:t>
      </w:r>
      <w:r w:rsidR="000F5349">
        <w:rPr>
          <w:rFonts w:ascii="Times New Roman" w:hAnsi="Times New Roman" w:cs="Times New Roman"/>
          <w:sz w:val="28"/>
        </w:rPr>
        <w:t xml:space="preserve"> họat động đ</w:t>
      </w:r>
      <w:r w:rsidR="006603C9" w:rsidRPr="00F04BB6">
        <w:rPr>
          <w:rFonts w:ascii="Times New Roman" w:hAnsi="Times New Roman" w:cs="Times New Roman"/>
          <w:sz w:val="28"/>
        </w:rPr>
        <w:t>ối với lễ cưới, tiệc cưới, tiệc mừng</w:t>
      </w:r>
      <w:r w:rsidR="000F5349">
        <w:rPr>
          <w:rFonts w:ascii="Times New Roman" w:hAnsi="Times New Roman" w:cs="Times New Roman"/>
          <w:sz w:val="28"/>
        </w:rPr>
        <w:t xml:space="preserve"> tại</w:t>
      </w:r>
      <w:r w:rsidR="006603C9" w:rsidRPr="00F04BB6">
        <w:rPr>
          <w:rFonts w:ascii="Times New Roman" w:hAnsi="Times New Roman" w:cs="Times New Roman"/>
          <w:sz w:val="28"/>
        </w:rPr>
        <w:t xml:space="preserve"> các gia đình</w:t>
      </w:r>
      <w:r w:rsidR="00A45356">
        <w:rPr>
          <w:rFonts w:ascii="Times New Roman" w:hAnsi="Times New Roman" w:cs="Times New Roman"/>
          <w:sz w:val="28"/>
        </w:rPr>
        <w:t>,</w:t>
      </w:r>
      <w:r w:rsidR="006603C9" w:rsidRPr="00F04BB6">
        <w:rPr>
          <w:rFonts w:ascii="Times New Roman" w:hAnsi="Times New Roman" w:cs="Times New Roman"/>
          <w:sz w:val="28"/>
        </w:rPr>
        <w:t xml:space="preserve"> </w:t>
      </w:r>
      <w:r w:rsidR="00CD33BB" w:rsidRPr="00F04BB6">
        <w:rPr>
          <w:rFonts w:ascii="Times New Roman" w:hAnsi="Times New Roman" w:cs="Times New Roman"/>
          <w:sz w:val="28"/>
        </w:rPr>
        <w:t>không</w:t>
      </w:r>
      <w:r w:rsidR="006603C9" w:rsidRPr="00F04BB6">
        <w:rPr>
          <w:rFonts w:ascii="Times New Roman" w:hAnsi="Times New Roman" w:cs="Times New Roman"/>
          <w:sz w:val="28"/>
        </w:rPr>
        <w:t xml:space="preserve"> tụ tập </w:t>
      </w:r>
      <w:r w:rsidR="00185386">
        <w:rPr>
          <w:rFonts w:ascii="Times New Roman" w:hAnsi="Times New Roman" w:cs="Times New Roman"/>
          <w:sz w:val="28"/>
        </w:rPr>
        <w:t>quá 02 người ngoài phạm vi công sở, trường học, bệnh viện và tại nơi công cộng</w:t>
      </w:r>
      <w:r w:rsidR="006603C9" w:rsidRPr="00F04BB6">
        <w:rPr>
          <w:rFonts w:ascii="Times New Roman" w:hAnsi="Times New Roman" w:cs="Times New Roman"/>
          <w:sz w:val="28"/>
        </w:rPr>
        <w:t>.</w:t>
      </w:r>
      <w:r w:rsidR="001F060F" w:rsidRPr="00F04BB6">
        <w:rPr>
          <w:rFonts w:ascii="Times New Roman" w:hAnsi="Times New Roman" w:cs="Times New Roman"/>
          <w:sz w:val="28"/>
        </w:rPr>
        <w:t xml:space="preserve"> Các hộ gia đình không tổ chức hát karaoke trong hộ gia đình để hạn chế tụ tập đông người dẫn đến nguy cơ lây nhiễm dịch bệnh.</w:t>
      </w:r>
    </w:p>
    <w:p w:rsidR="00494C01" w:rsidRPr="00F04BB6" w:rsidRDefault="00C80BC5" w:rsidP="00056274">
      <w:pPr>
        <w:spacing w:after="0"/>
        <w:ind w:firstLine="709"/>
        <w:jc w:val="both"/>
        <w:rPr>
          <w:rFonts w:ascii="Times New Roman" w:hAnsi="Times New Roman" w:cs="Times New Roman"/>
          <w:sz w:val="28"/>
        </w:rPr>
      </w:pPr>
      <w:r>
        <w:rPr>
          <w:rFonts w:ascii="Times New Roman" w:hAnsi="Times New Roman" w:cs="Times New Roman"/>
          <w:sz w:val="28"/>
        </w:rPr>
        <w:t>4</w:t>
      </w:r>
      <w:r w:rsidR="006603C9" w:rsidRPr="00F04BB6">
        <w:rPr>
          <w:rFonts w:ascii="Times New Roman" w:hAnsi="Times New Roman" w:cs="Times New Roman"/>
          <w:sz w:val="28"/>
        </w:rPr>
        <w:t>.Đối với đám tang, thực hiện theo quy định về nếp sống văn minh đô thị và nông thôn trên địa bàn tỉnh Thừa Thiên Huế, không để dài ngày và thực hiện tốt công tác</w:t>
      </w:r>
      <w:r w:rsidR="00A41781" w:rsidRPr="00F04BB6">
        <w:rPr>
          <w:rFonts w:ascii="Times New Roman" w:hAnsi="Times New Roman" w:cs="Times New Roman"/>
          <w:sz w:val="28"/>
        </w:rPr>
        <w:t xml:space="preserve"> phòng chống dịch;</w:t>
      </w:r>
      <w:r w:rsidR="006603C9" w:rsidRPr="00F04BB6">
        <w:rPr>
          <w:rFonts w:ascii="Times New Roman" w:hAnsi="Times New Roman" w:cs="Times New Roman"/>
          <w:sz w:val="28"/>
        </w:rPr>
        <w:t xml:space="preserve"> tiêu độc khử trùng</w:t>
      </w:r>
      <w:r w:rsidR="00494C01" w:rsidRPr="00F04BB6">
        <w:rPr>
          <w:rFonts w:ascii="Times New Roman" w:hAnsi="Times New Roman" w:cs="Times New Roman"/>
          <w:sz w:val="28"/>
        </w:rPr>
        <w:t xml:space="preserve"> theo quy định.</w:t>
      </w:r>
    </w:p>
    <w:p w:rsidR="00CD33BB" w:rsidRPr="00F04BB6" w:rsidRDefault="00C80BC5" w:rsidP="00CD33BB">
      <w:pPr>
        <w:spacing w:after="0"/>
        <w:ind w:firstLine="709"/>
        <w:jc w:val="both"/>
        <w:rPr>
          <w:rFonts w:ascii="Times New Roman" w:hAnsi="Times New Roman" w:cs="Times New Roman"/>
          <w:sz w:val="28"/>
        </w:rPr>
      </w:pPr>
      <w:r>
        <w:rPr>
          <w:rFonts w:ascii="Times New Roman" w:hAnsi="Times New Roman" w:cs="Times New Roman"/>
          <w:sz w:val="28"/>
        </w:rPr>
        <w:t>5</w:t>
      </w:r>
      <w:r w:rsidR="00CD33BB" w:rsidRPr="00F04BB6">
        <w:rPr>
          <w:rFonts w:ascii="Times New Roman" w:hAnsi="Times New Roman" w:cs="Times New Roman"/>
          <w:sz w:val="28"/>
        </w:rPr>
        <w:t>. Đối với các cơ sở tín ngưỡng, tôn giáo, thờ tự không tổ chức  các nghi lễ và hoạt động tập trung đông ngườ</w:t>
      </w:r>
      <w:r w:rsidR="00185386">
        <w:rPr>
          <w:rFonts w:ascii="Times New Roman" w:hAnsi="Times New Roman" w:cs="Times New Roman"/>
          <w:sz w:val="28"/>
        </w:rPr>
        <w:t>i.</w:t>
      </w:r>
    </w:p>
    <w:p w:rsidR="001F060F" w:rsidRDefault="00C80BC5" w:rsidP="00056274">
      <w:pPr>
        <w:spacing w:after="0"/>
        <w:ind w:firstLine="709"/>
        <w:jc w:val="both"/>
        <w:rPr>
          <w:rFonts w:ascii="Times New Roman" w:hAnsi="Times New Roman" w:cs="Times New Roman"/>
          <w:sz w:val="28"/>
        </w:rPr>
      </w:pPr>
      <w:r>
        <w:rPr>
          <w:rFonts w:ascii="Times New Roman" w:hAnsi="Times New Roman" w:cs="Times New Roman"/>
          <w:sz w:val="28"/>
        </w:rPr>
        <w:t>6</w:t>
      </w:r>
      <w:r w:rsidR="00494C01" w:rsidRPr="00F04BB6">
        <w:rPr>
          <w:rFonts w:ascii="Times New Roman" w:hAnsi="Times New Roman" w:cs="Times New Roman"/>
          <w:sz w:val="28"/>
        </w:rPr>
        <w:t>.</w:t>
      </w:r>
      <w:r w:rsidR="003C1A38" w:rsidRPr="00F04BB6">
        <w:rPr>
          <w:rFonts w:ascii="Times New Roman" w:hAnsi="Times New Roman" w:cs="Times New Roman"/>
          <w:sz w:val="28"/>
        </w:rPr>
        <w:t xml:space="preserve"> Tạm đóng cửa </w:t>
      </w:r>
      <w:r w:rsidR="00A45356">
        <w:rPr>
          <w:rFonts w:ascii="Times New Roman" w:hAnsi="Times New Roman" w:cs="Times New Roman"/>
          <w:sz w:val="28"/>
        </w:rPr>
        <w:t xml:space="preserve">tất cả </w:t>
      </w:r>
      <w:r w:rsidR="003C1A38" w:rsidRPr="00F04BB6">
        <w:rPr>
          <w:rFonts w:ascii="Times New Roman" w:hAnsi="Times New Roman" w:cs="Times New Roman"/>
          <w:sz w:val="28"/>
        </w:rPr>
        <w:t>các cơ sở kinh doanh dịch vụ, vui chơi giải trí không cần thiết</w:t>
      </w:r>
      <w:r w:rsidR="00A45356">
        <w:rPr>
          <w:rFonts w:ascii="Times New Roman" w:hAnsi="Times New Roman" w:cs="Times New Roman"/>
          <w:sz w:val="28"/>
        </w:rPr>
        <w:t xml:space="preserve"> trên địa bàn</w:t>
      </w:r>
      <w:r w:rsidR="003C1A38" w:rsidRPr="00F04BB6">
        <w:rPr>
          <w:rFonts w:ascii="Times New Roman" w:hAnsi="Times New Roman" w:cs="Times New Roman"/>
          <w:sz w:val="28"/>
        </w:rPr>
        <w:t xml:space="preserve">, </w:t>
      </w:r>
      <w:r w:rsidR="00A45356">
        <w:rPr>
          <w:rFonts w:ascii="Times New Roman" w:hAnsi="Times New Roman" w:cs="Times New Roman"/>
          <w:sz w:val="28"/>
        </w:rPr>
        <w:t>trừ các cơ sở kinh doanh các loại hàng hóa, dịch vụ thiết yếu theo chỉ đạo của Thủ tướng Chính phủ tại chỉ thị 15/CT-TTg ngày 27/3/2020.</w:t>
      </w:r>
    </w:p>
    <w:p w:rsidR="00A45356" w:rsidRDefault="00C80BC5" w:rsidP="00056274">
      <w:pPr>
        <w:spacing w:after="0"/>
        <w:ind w:firstLine="709"/>
        <w:jc w:val="both"/>
        <w:rPr>
          <w:rFonts w:ascii="Times New Roman" w:hAnsi="Times New Roman" w:cs="Times New Roman"/>
          <w:sz w:val="28"/>
        </w:rPr>
      </w:pPr>
      <w:r>
        <w:rPr>
          <w:rFonts w:ascii="Times New Roman" w:hAnsi="Times New Roman" w:cs="Times New Roman"/>
          <w:sz w:val="28"/>
        </w:rPr>
        <w:lastRenderedPageBreak/>
        <w:t>6</w:t>
      </w:r>
      <w:r w:rsidR="00C033DE">
        <w:rPr>
          <w:rFonts w:ascii="Times New Roman" w:hAnsi="Times New Roman" w:cs="Times New Roman"/>
          <w:sz w:val="28"/>
        </w:rPr>
        <w:t>.1.</w:t>
      </w:r>
      <w:r w:rsidR="00A45356">
        <w:rPr>
          <w:rFonts w:ascii="Times New Roman" w:hAnsi="Times New Roman" w:cs="Times New Roman"/>
          <w:sz w:val="28"/>
        </w:rPr>
        <w:t xml:space="preserve"> Danh sách các ngành hàng hóa, dịch vụ thiết yếu được phép mở cửa </w:t>
      </w:r>
      <w:r w:rsidR="00A01778">
        <w:rPr>
          <w:rFonts w:ascii="Times New Roman" w:hAnsi="Times New Roman" w:cs="Times New Roman"/>
          <w:sz w:val="28"/>
        </w:rPr>
        <w:t>kinh doanh</w:t>
      </w:r>
      <w:r w:rsidR="00C033DE">
        <w:rPr>
          <w:rFonts w:ascii="Times New Roman" w:hAnsi="Times New Roman" w:cs="Times New Roman"/>
          <w:sz w:val="28"/>
        </w:rPr>
        <w:t>, cụ thể:</w:t>
      </w:r>
    </w:p>
    <w:p w:rsidR="00C033DE" w:rsidRDefault="00C033DE" w:rsidP="00056274">
      <w:pPr>
        <w:spacing w:after="0"/>
        <w:ind w:firstLine="709"/>
        <w:jc w:val="both"/>
        <w:rPr>
          <w:rFonts w:ascii="Times New Roman" w:hAnsi="Times New Roman" w:cs="Times New Roman"/>
          <w:sz w:val="28"/>
        </w:rPr>
      </w:pPr>
      <w:r>
        <w:rPr>
          <w:rFonts w:ascii="Times New Roman" w:hAnsi="Times New Roman" w:cs="Times New Roman"/>
          <w:sz w:val="28"/>
        </w:rPr>
        <w:t xml:space="preserve">-Trung tâm thương mại, siêu thị tổng hợp </w:t>
      </w:r>
      <w:r w:rsidR="00A01778">
        <w:rPr>
          <w:rFonts w:ascii="Times New Roman" w:hAnsi="Times New Roman" w:cs="Times New Roman"/>
          <w:sz w:val="28"/>
        </w:rPr>
        <w:t>vẫn kinh doanh bình thường</w:t>
      </w:r>
      <w:r>
        <w:rPr>
          <w:rFonts w:ascii="Times New Roman" w:hAnsi="Times New Roman" w:cs="Times New Roman"/>
          <w:sz w:val="28"/>
        </w:rPr>
        <w:t>( trừ dịch vụ vui chơi, ăn uống tại chỗ)</w:t>
      </w:r>
      <w:r w:rsidR="00A01778">
        <w:rPr>
          <w:rFonts w:ascii="Times New Roman" w:hAnsi="Times New Roman" w:cs="Times New Roman"/>
          <w:sz w:val="28"/>
        </w:rPr>
        <w:t xml:space="preserve"> </w:t>
      </w:r>
    </w:p>
    <w:p w:rsidR="00C033DE" w:rsidRDefault="00C033DE" w:rsidP="00056274">
      <w:pPr>
        <w:spacing w:after="0"/>
        <w:ind w:firstLine="709"/>
        <w:jc w:val="both"/>
        <w:rPr>
          <w:rFonts w:ascii="Times New Roman" w:hAnsi="Times New Roman" w:cs="Times New Roman"/>
          <w:sz w:val="28"/>
        </w:rPr>
      </w:pPr>
      <w:r>
        <w:rPr>
          <w:rFonts w:ascii="Times New Roman" w:hAnsi="Times New Roman" w:cs="Times New Roman"/>
          <w:sz w:val="28"/>
        </w:rPr>
        <w:t>-Chợ dân sinh(Gồm các mặt hàng lương thực, thực phẩm, rau hoa quả, đồ khô)</w:t>
      </w:r>
      <w:r w:rsidR="00A01778">
        <w:rPr>
          <w:rFonts w:ascii="Times New Roman" w:hAnsi="Times New Roman" w:cs="Times New Roman"/>
          <w:sz w:val="28"/>
        </w:rPr>
        <w:t xml:space="preserve"> vẫn kinh doanh mua bán bình thường.</w:t>
      </w:r>
    </w:p>
    <w:p w:rsidR="00C033DE" w:rsidRDefault="00C033DE" w:rsidP="00056274">
      <w:pPr>
        <w:spacing w:after="0"/>
        <w:ind w:firstLine="709"/>
        <w:jc w:val="both"/>
        <w:rPr>
          <w:rFonts w:ascii="Times New Roman" w:hAnsi="Times New Roman" w:cs="Times New Roman"/>
          <w:sz w:val="28"/>
        </w:rPr>
      </w:pPr>
      <w:r>
        <w:rPr>
          <w:rFonts w:ascii="Times New Roman" w:hAnsi="Times New Roman" w:cs="Times New Roman"/>
          <w:sz w:val="28"/>
        </w:rPr>
        <w:t xml:space="preserve">-Cửa hàng tiện lợi; siêu thị mini, cơ sở kinh doanh đồ ăn </w:t>
      </w:r>
      <w:r w:rsidR="00A01778">
        <w:rPr>
          <w:rFonts w:ascii="Times New Roman" w:hAnsi="Times New Roman" w:cs="Times New Roman"/>
          <w:sz w:val="28"/>
        </w:rPr>
        <w:t>vẫn kinh doanh bình thường</w:t>
      </w:r>
      <w:r>
        <w:rPr>
          <w:rFonts w:ascii="Times New Roman" w:hAnsi="Times New Roman" w:cs="Times New Roman"/>
          <w:sz w:val="28"/>
        </w:rPr>
        <w:t>( trừ các cơ sở dịch vụ ăn uống tại chỗ)</w:t>
      </w:r>
    </w:p>
    <w:p w:rsidR="00C033DE" w:rsidRDefault="00C033DE" w:rsidP="00056274">
      <w:pPr>
        <w:spacing w:after="0"/>
        <w:ind w:firstLine="709"/>
        <w:jc w:val="both"/>
        <w:rPr>
          <w:rFonts w:ascii="Times New Roman" w:hAnsi="Times New Roman" w:cs="Times New Roman"/>
          <w:sz w:val="28"/>
        </w:rPr>
      </w:pPr>
      <w:r>
        <w:rPr>
          <w:rFonts w:ascii="Times New Roman" w:hAnsi="Times New Roman" w:cs="Times New Roman"/>
          <w:sz w:val="28"/>
        </w:rPr>
        <w:t>-Các cửa hàng tạp hóa, kinh doanh hoa, quả, trái cây, cửa hàng ki</w:t>
      </w:r>
      <w:r w:rsidR="00A01778">
        <w:rPr>
          <w:rFonts w:ascii="Times New Roman" w:hAnsi="Times New Roman" w:cs="Times New Roman"/>
          <w:sz w:val="28"/>
        </w:rPr>
        <w:t>n</w:t>
      </w:r>
      <w:r>
        <w:rPr>
          <w:rFonts w:ascii="Times New Roman" w:hAnsi="Times New Roman" w:cs="Times New Roman"/>
          <w:sz w:val="28"/>
        </w:rPr>
        <w:t>h doanh nông sản thực phẩm, thuốc chữa bệnh</w:t>
      </w:r>
      <w:r w:rsidR="00A01778">
        <w:rPr>
          <w:rFonts w:ascii="Times New Roman" w:hAnsi="Times New Roman" w:cs="Times New Roman"/>
          <w:sz w:val="28"/>
        </w:rPr>
        <w:t xml:space="preserve"> vẫn kinh doanh bình thường</w:t>
      </w:r>
      <w:r>
        <w:rPr>
          <w:rFonts w:ascii="Times New Roman" w:hAnsi="Times New Roman" w:cs="Times New Roman"/>
          <w:sz w:val="28"/>
        </w:rPr>
        <w:t>;</w:t>
      </w:r>
    </w:p>
    <w:p w:rsidR="00C033DE" w:rsidRDefault="00C033DE" w:rsidP="00A01778">
      <w:pPr>
        <w:spacing w:after="0"/>
        <w:ind w:firstLine="709"/>
        <w:jc w:val="both"/>
        <w:rPr>
          <w:rFonts w:ascii="Times New Roman" w:hAnsi="Times New Roman" w:cs="Times New Roman"/>
          <w:sz w:val="28"/>
        </w:rPr>
      </w:pPr>
      <w:r>
        <w:rPr>
          <w:rFonts w:ascii="Times New Roman" w:hAnsi="Times New Roman" w:cs="Times New Roman"/>
          <w:sz w:val="28"/>
        </w:rPr>
        <w:t>-Dịch vụ khám chữa bệnh</w:t>
      </w:r>
      <w:r w:rsidR="00A01778">
        <w:rPr>
          <w:rFonts w:ascii="Times New Roman" w:hAnsi="Times New Roman" w:cs="Times New Roman"/>
          <w:sz w:val="28"/>
        </w:rPr>
        <w:t xml:space="preserve">; </w:t>
      </w:r>
      <w:r>
        <w:rPr>
          <w:rFonts w:ascii="Times New Roman" w:hAnsi="Times New Roman" w:cs="Times New Roman"/>
          <w:sz w:val="28"/>
        </w:rPr>
        <w:t>Dịch vụ ngân hàng, bưu chính, viễn thông, điện, nước.</w:t>
      </w:r>
    </w:p>
    <w:p w:rsidR="00C033DE" w:rsidRDefault="00C033DE" w:rsidP="00056274">
      <w:pPr>
        <w:spacing w:after="0"/>
        <w:ind w:firstLine="709"/>
        <w:jc w:val="both"/>
        <w:rPr>
          <w:rFonts w:ascii="Times New Roman" w:hAnsi="Times New Roman" w:cs="Times New Roman"/>
          <w:sz w:val="28"/>
        </w:rPr>
      </w:pPr>
      <w:r>
        <w:rPr>
          <w:rFonts w:ascii="Times New Roman" w:hAnsi="Times New Roman" w:cs="Times New Roman"/>
          <w:sz w:val="28"/>
        </w:rPr>
        <w:t>-Cửa hàng kinh doanh xăng, dầu, gas, khí đố</w:t>
      </w:r>
      <w:r w:rsidR="0003745F">
        <w:rPr>
          <w:rFonts w:ascii="Times New Roman" w:hAnsi="Times New Roman" w:cs="Times New Roman"/>
          <w:sz w:val="28"/>
        </w:rPr>
        <w:t>t vẫn hoạt động bình thường</w:t>
      </w:r>
    </w:p>
    <w:p w:rsidR="00C033DE" w:rsidRPr="00F04BB6" w:rsidRDefault="00C033DE" w:rsidP="00056274">
      <w:pPr>
        <w:spacing w:after="0"/>
        <w:ind w:firstLine="709"/>
        <w:jc w:val="both"/>
        <w:rPr>
          <w:rFonts w:ascii="Times New Roman" w:hAnsi="Times New Roman" w:cs="Times New Roman"/>
          <w:sz w:val="28"/>
        </w:rPr>
      </w:pPr>
      <w:r>
        <w:rPr>
          <w:rFonts w:ascii="Times New Roman" w:hAnsi="Times New Roman" w:cs="Times New Roman"/>
          <w:sz w:val="28"/>
        </w:rPr>
        <w:t>Khuyến khích người dân sử dụng thương mại điện tử và hình thức giao hàng tận nhà để hạn chế lây lang dịch bệnh.</w:t>
      </w:r>
    </w:p>
    <w:p w:rsidR="00646CC8" w:rsidRPr="00F04BB6" w:rsidRDefault="00C80BC5" w:rsidP="00646CC8">
      <w:pPr>
        <w:spacing w:after="0"/>
        <w:ind w:firstLine="709"/>
        <w:jc w:val="both"/>
        <w:rPr>
          <w:rFonts w:ascii="Times New Roman" w:hAnsi="Times New Roman" w:cs="Times New Roman"/>
          <w:sz w:val="28"/>
        </w:rPr>
      </w:pPr>
      <w:r>
        <w:rPr>
          <w:rFonts w:ascii="Times New Roman" w:hAnsi="Times New Roman" w:cs="Times New Roman"/>
          <w:sz w:val="28"/>
        </w:rPr>
        <w:t>7</w:t>
      </w:r>
      <w:r w:rsidR="000421EF" w:rsidRPr="00F04BB6">
        <w:rPr>
          <w:rFonts w:ascii="Times New Roman" w:hAnsi="Times New Roman" w:cs="Times New Roman"/>
          <w:sz w:val="28"/>
        </w:rPr>
        <w:t>. Tất cả các hộ kinh doanh, mua bán, họp chợ ở 3 chợ: Tây Ba, Kim Đôi và Phú LươngA chấp hành nghiêm túc việc đeo khẩu trang trước khi vào chợ</w:t>
      </w:r>
      <w:r w:rsidR="00646CC8" w:rsidRPr="00F04BB6">
        <w:rPr>
          <w:rFonts w:ascii="Times New Roman" w:hAnsi="Times New Roman" w:cs="Times New Roman"/>
          <w:sz w:val="28"/>
        </w:rPr>
        <w:t xml:space="preserve">. </w:t>
      </w:r>
    </w:p>
    <w:p w:rsidR="000421EF" w:rsidRDefault="00C80BC5" w:rsidP="00056274">
      <w:pPr>
        <w:spacing w:after="0"/>
        <w:ind w:firstLine="709"/>
        <w:jc w:val="both"/>
        <w:rPr>
          <w:rFonts w:ascii="Times New Roman" w:hAnsi="Times New Roman" w:cs="Times New Roman"/>
          <w:sz w:val="28"/>
        </w:rPr>
      </w:pPr>
      <w:r>
        <w:rPr>
          <w:rFonts w:ascii="Times New Roman" w:hAnsi="Times New Roman" w:cs="Times New Roman"/>
          <w:sz w:val="28"/>
        </w:rPr>
        <w:t>8</w:t>
      </w:r>
      <w:r w:rsidR="000421EF" w:rsidRPr="00F04BB6">
        <w:rPr>
          <w:rFonts w:ascii="Times New Roman" w:hAnsi="Times New Roman" w:cs="Times New Roman"/>
          <w:sz w:val="28"/>
        </w:rPr>
        <w:t>.Mỗi cá nhân, mỗi gia đình chủ động thực hiện các biện pháp phòng chống dịch theo khuyến cáo của Bộ y tế. Thực hiện tốt công tác vệ sinh môi trường tại khu vực ngõ xóm, tại gia đình, thường xuyên lau dọn nhà cửa thông thoáng góp phần tích cực vào việc phòng ngừa dịch Covid-19.</w:t>
      </w:r>
    </w:p>
    <w:p w:rsidR="0003745F" w:rsidRPr="00F04BB6" w:rsidRDefault="0003745F" w:rsidP="00056274">
      <w:pPr>
        <w:spacing w:after="0"/>
        <w:ind w:firstLine="709"/>
        <w:jc w:val="both"/>
        <w:rPr>
          <w:rFonts w:ascii="Times New Roman" w:hAnsi="Times New Roman" w:cs="Times New Roman"/>
          <w:sz w:val="28"/>
        </w:rPr>
      </w:pPr>
      <w:r w:rsidRPr="00F04BB6">
        <w:rPr>
          <w:rFonts w:ascii="Times New Roman" w:hAnsi="Times New Roman" w:cs="Times New Roman"/>
          <w:sz w:val="28"/>
        </w:rPr>
        <w:t>Nghiêm cấm việc</w:t>
      </w:r>
      <w:r>
        <w:rPr>
          <w:rFonts w:ascii="Times New Roman" w:hAnsi="Times New Roman" w:cs="Times New Roman"/>
          <w:sz w:val="28"/>
        </w:rPr>
        <w:t xml:space="preserve"> trốn tránh không khai báo y tế theo quy định đối với người từ các tỉnh, thành về địa phương; </w:t>
      </w:r>
      <w:r w:rsidRPr="00F04BB6">
        <w:rPr>
          <w:rFonts w:ascii="Times New Roman" w:hAnsi="Times New Roman" w:cs="Times New Roman"/>
          <w:sz w:val="28"/>
        </w:rPr>
        <w:t xml:space="preserve"> che dấu hoặc thông tin sai sự thật về tình hình dịch bệ</w:t>
      </w:r>
      <w:r>
        <w:rPr>
          <w:rFonts w:ascii="Times New Roman" w:hAnsi="Times New Roman" w:cs="Times New Roman"/>
          <w:sz w:val="28"/>
        </w:rPr>
        <w:t xml:space="preserve">nh; cố ý đầu cơ, tích trữ lương thực, thực phẩm, xăng dầu gây hoang mang dư luận; nghiêm cấm việc tự ý tăng giá hàng hóa, lương thực thực phẩm ảnh hưởng đến đời sống của nhân dân. </w:t>
      </w:r>
    </w:p>
    <w:p w:rsidR="000421EF" w:rsidRPr="008D644D" w:rsidRDefault="000421EF" w:rsidP="00056274">
      <w:pPr>
        <w:spacing w:after="0"/>
        <w:ind w:firstLine="709"/>
        <w:jc w:val="both"/>
        <w:rPr>
          <w:rFonts w:ascii="Times New Roman" w:hAnsi="Times New Roman" w:cs="Times New Roman"/>
          <w:b/>
          <w:i/>
          <w:sz w:val="28"/>
        </w:rPr>
      </w:pPr>
      <w:r w:rsidRPr="008D644D">
        <w:rPr>
          <w:rFonts w:ascii="Times New Roman" w:hAnsi="Times New Roman" w:cs="Times New Roman"/>
          <w:b/>
          <w:i/>
          <w:sz w:val="28"/>
        </w:rPr>
        <w:t xml:space="preserve">Nhận được thông báo này, UBND xã Quảng Thành yêu cầu toàn thể nhân dân và cán bộ trên địa bàn toàn xã </w:t>
      </w:r>
      <w:r w:rsidR="00646CC8" w:rsidRPr="008D644D">
        <w:rPr>
          <w:rFonts w:ascii="Times New Roman" w:hAnsi="Times New Roman" w:cs="Times New Roman"/>
          <w:b/>
          <w:i/>
          <w:sz w:val="28"/>
        </w:rPr>
        <w:t>nghiêm tục thực hiện, chung tay cùng chính quyền địa phương và cả nước ngăn chặn và đẩy lùi dịch Covid-19.</w:t>
      </w:r>
    </w:p>
    <w:p w:rsidR="00646CC8" w:rsidRPr="00F04BB6" w:rsidRDefault="00646CC8" w:rsidP="00646CC8">
      <w:pPr>
        <w:spacing w:after="0"/>
        <w:jc w:val="both"/>
        <w:rPr>
          <w:rFonts w:ascii="Times New Roman" w:hAnsi="Times New Roman" w:cs="Times New Roman"/>
          <w:sz w:val="28"/>
        </w:rPr>
      </w:pPr>
    </w:p>
    <w:p w:rsidR="00646CC8" w:rsidRPr="00F04BB6" w:rsidRDefault="00646CC8" w:rsidP="00646CC8">
      <w:pPr>
        <w:spacing w:after="0"/>
        <w:jc w:val="both"/>
        <w:rPr>
          <w:rFonts w:ascii="Times New Roman" w:hAnsi="Times New Roman" w:cs="Times New Roman"/>
          <w:sz w:val="28"/>
        </w:rPr>
      </w:pPr>
      <w:r w:rsidRPr="008D644D">
        <w:rPr>
          <w:rFonts w:ascii="Times New Roman" w:hAnsi="Times New Roman" w:cs="Times New Roman"/>
          <w:b/>
          <w:i/>
          <w:sz w:val="24"/>
          <w:szCs w:val="24"/>
        </w:rPr>
        <w:t>Nơi nhận:</w:t>
      </w:r>
      <w:r w:rsidRPr="00F04BB6">
        <w:rPr>
          <w:rFonts w:ascii="Times New Roman" w:hAnsi="Times New Roman" w:cs="Times New Roman"/>
          <w:sz w:val="28"/>
        </w:rPr>
        <w:tab/>
      </w:r>
      <w:r w:rsidRPr="00F04BB6">
        <w:rPr>
          <w:rFonts w:ascii="Times New Roman" w:hAnsi="Times New Roman" w:cs="Times New Roman"/>
          <w:sz w:val="28"/>
        </w:rPr>
        <w:tab/>
      </w:r>
      <w:r w:rsidRPr="00F04BB6">
        <w:rPr>
          <w:rFonts w:ascii="Times New Roman" w:hAnsi="Times New Roman" w:cs="Times New Roman"/>
          <w:sz w:val="28"/>
        </w:rPr>
        <w:tab/>
      </w:r>
      <w:r w:rsidRPr="00F04BB6">
        <w:rPr>
          <w:rFonts w:ascii="Times New Roman" w:hAnsi="Times New Roman" w:cs="Times New Roman"/>
          <w:sz w:val="28"/>
        </w:rPr>
        <w:tab/>
      </w:r>
      <w:r w:rsidRPr="00F04BB6">
        <w:rPr>
          <w:rFonts w:ascii="Times New Roman" w:hAnsi="Times New Roman" w:cs="Times New Roman"/>
          <w:sz w:val="28"/>
        </w:rPr>
        <w:tab/>
      </w:r>
      <w:r w:rsidRPr="00F04BB6">
        <w:rPr>
          <w:rFonts w:ascii="Times New Roman" w:hAnsi="Times New Roman" w:cs="Times New Roman"/>
          <w:sz w:val="28"/>
        </w:rPr>
        <w:tab/>
      </w:r>
      <w:r w:rsidRPr="00F04BB6">
        <w:rPr>
          <w:rFonts w:ascii="Times New Roman" w:hAnsi="Times New Roman" w:cs="Times New Roman"/>
          <w:sz w:val="28"/>
        </w:rPr>
        <w:tab/>
      </w:r>
      <w:r w:rsidRPr="00F04BB6">
        <w:rPr>
          <w:rFonts w:ascii="Times New Roman" w:hAnsi="Times New Roman" w:cs="Times New Roman"/>
          <w:b/>
          <w:sz w:val="28"/>
        </w:rPr>
        <w:t xml:space="preserve"> TM. ỦY BAN NHÂN DÂN</w:t>
      </w:r>
    </w:p>
    <w:p w:rsidR="000421EF" w:rsidRPr="00F04BB6" w:rsidRDefault="00646CC8" w:rsidP="00646CC8">
      <w:pPr>
        <w:spacing w:after="0"/>
        <w:jc w:val="both"/>
        <w:rPr>
          <w:rFonts w:ascii="Times New Roman" w:hAnsi="Times New Roman" w:cs="Times New Roman"/>
          <w:sz w:val="28"/>
        </w:rPr>
      </w:pPr>
      <w:r w:rsidRPr="00F04BB6">
        <w:rPr>
          <w:rFonts w:ascii="Times New Roman" w:hAnsi="Times New Roman" w:cs="Times New Roman"/>
          <w:sz w:val="26"/>
        </w:rPr>
        <w:t>-</w:t>
      </w:r>
      <w:r w:rsidRPr="008D644D">
        <w:rPr>
          <w:rFonts w:ascii="Times New Roman" w:hAnsi="Times New Roman" w:cs="Times New Roman"/>
        </w:rPr>
        <w:t>Đài truyền thanh xã;</w:t>
      </w:r>
      <w:r w:rsidRPr="00F04BB6">
        <w:rPr>
          <w:rFonts w:ascii="Times New Roman" w:hAnsi="Times New Roman" w:cs="Times New Roman"/>
          <w:sz w:val="28"/>
        </w:rPr>
        <w:tab/>
      </w:r>
      <w:r w:rsidRPr="00F04BB6">
        <w:rPr>
          <w:rFonts w:ascii="Times New Roman" w:hAnsi="Times New Roman" w:cs="Times New Roman"/>
          <w:sz w:val="28"/>
        </w:rPr>
        <w:tab/>
      </w:r>
      <w:r w:rsidRPr="00F04BB6">
        <w:rPr>
          <w:rFonts w:ascii="Times New Roman" w:hAnsi="Times New Roman" w:cs="Times New Roman"/>
          <w:sz w:val="28"/>
        </w:rPr>
        <w:tab/>
      </w:r>
      <w:r w:rsidRPr="00F04BB6">
        <w:rPr>
          <w:rFonts w:ascii="Times New Roman" w:hAnsi="Times New Roman" w:cs="Times New Roman"/>
          <w:sz w:val="28"/>
        </w:rPr>
        <w:tab/>
      </w:r>
      <w:r w:rsidRPr="00F04BB6">
        <w:rPr>
          <w:rFonts w:ascii="Times New Roman" w:hAnsi="Times New Roman" w:cs="Times New Roman"/>
          <w:sz w:val="28"/>
        </w:rPr>
        <w:tab/>
      </w:r>
      <w:r w:rsidRPr="00F04BB6">
        <w:rPr>
          <w:rFonts w:ascii="Times New Roman" w:hAnsi="Times New Roman" w:cs="Times New Roman"/>
          <w:sz w:val="28"/>
        </w:rPr>
        <w:tab/>
      </w:r>
      <w:r w:rsidR="001F060F" w:rsidRPr="00F04BB6">
        <w:rPr>
          <w:rFonts w:ascii="Times New Roman" w:hAnsi="Times New Roman" w:cs="Times New Roman"/>
          <w:sz w:val="28"/>
        </w:rPr>
        <w:t xml:space="preserve"> </w:t>
      </w:r>
      <w:r w:rsidR="008D644D">
        <w:rPr>
          <w:rFonts w:ascii="Times New Roman" w:hAnsi="Times New Roman" w:cs="Times New Roman"/>
          <w:sz w:val="28"/>
        </w:rPr>
        <w:t xml:space="preserve">        </w:t>
      </w:r>
      <w:r w:rsidR="001F060F" w:rsidRPr="00F04BB6">
        <w:rPr>
          <w:rFonts w:ascii="Times New Roman" w:hAnsi="Times New Roman" w:cs="Times New Roman"/>
          <w:sz w:val="28"/>
        </w:rPr>
        <w:t xml:space="preserve"> </w:t>
      </w:r>
      <w:r w:rsidRPr="00F04BB6">
        <w:rPr>
          <w:rFonts w:ascii="Times New Roman" w:hAnsi="Times New Roman" w:cs="Times New Roman"/>
          <w:b/>
          <w:sz w:val="28"/>
        </w:rPr>
        <w:t>KT. CHỦ TỊCH</w:t>
      </w:r>
    </w:p>
    <w:p w:rsidR="00646CC8" w:rsidRPr="00F04BB6" w:rsidRDefault="00646CC8" w:rsidP="00646CC8">
      <w:pPr>
        <w:spacing w:after="0"/>
        <w:jc w:val="both"/>
        <w:rPr>
          <w:rFonts w:ascii="Times New Roman" w:hAnsi="Times New Roman" w:cs="Times New Roman"/>
          <w:sz w:val="26"/>
        </w:rPr>
      </w:pPr>
      <w:r w:rsidRPr="008D644D">
        <w:rPr>
          <w:rFonts w:ascii="Times New Roman" w:hAnsi="Times New Roman" w:cs="Times New Roman"/>
        </w:rPr>
        <w:t>-BĐH các thôn;</w:t>
      </w:r>
      <w:r w:rsidR="00C033DE">
        <w:rPr>
          <w:rFonts w:ascii="Times New Roman" w:hAnsi="Times New Roman" w:cs="Times New Roman"/>
          <w:sz w:val="26"/>
        </w:rPr>
        <w:tab/>
      </w:r>
      <w:r w:rsidR="00C033DE">
        <w:rPr>
          <w:rFonts w:ascii="Times New Roman" w:hAnsi="Times New Roman" w:cs="Times New Roman"/>
          <w:sz w:val="26"/>
        </w:rPr>
        <w:tab/>
      </w:r>
      <w:r w:rsidR="00C033DE">
        <w:rPr>
          <w:rFonts w:ascii="Times New Roman" w:hAnsi="Times New Roman" w:cs="Times New Roman"/>
          <w:sz w:val="26"/>
        </w:rPr>
        <w:tab/>
      </w:r>
      <w:r w:rsidR="00C033DE">
        <w:rPr>
          <w:rFonts w:ascii="Times New Roman" w:hAnsi="Times New Roman" w:cs="Times New Roman"/>
          <w:sz w:val="26"/>
        </w:rPr>
        <w:tab/>
      </w:r>
      <w:r w:rsidR="00C033DE">
        <w:rPr>
          <w:rFonts w:ascii="Times New Roman" w:hAnsi="Times New Roman" w:cs="Times New Roman"/>
          <w:sz w:val="26"/>
        </w:rPr>
        <w:tab/>
      </w:r>
      <w:r w:rsidR="00C033DE">
        <w:rPr>
          <w:rFonts w:ascii="Times New Roman" w:hAnsi="Times New Roman" w:cs="Times New Roman"/>
          <w:sz w:val="26"/>
        </w:rPr>
        <w:tab/>
      </w:r>
      <w:r w:rsidR="00C033DE">
        <w:rPr>
          <w:rFonts w:ascii="Times New Roman" w:hAnsi="Times New Roman" w:cs="Times New Roman"/>
          <w:sz w:val="26"/>
        </w:rPr>
        <w:tab/>
        <w:t xml:space="preserve">  </w:t>
      </w:r>
      <w:r w:rsidR="008D644D">
        <w:rPr>
          <w:rFonts w:ascii="Times New Roman" w:hAnsi="Times New Roman" w:cs="Times New Roman"/>
          <w:sz w:val="26"/>
        </w:rPr>
        <w:t xml:space="preserve">          </w:t>
      </w:r>
      <w:r w:rsidR="00C033DE" w:rsidRPr="00C033DE">
        <w:rPr>
          <w:rFonts w:ascii="Times New Roman" w:hAnsi="Times New Roman" w:cs="Times New Roman"/>
          <w:b/>
          <w:sz w:val="28"/>
        </w:rPr>
        <w:t>PHÓ CHỦ TỊCH</w:t>
      </w:r>
    </w:p>
    <w:p w:rsidR="00C033DE" w:rsidRPr="008D644D" w:rsidRDefault="00C033DE" w:rsidP="00646CC8">
      <w:pPr>
        <w:spacing w:after="0"/>
        <w:jc w:val="both"/>
        <w:rPr>
          <w:rFonts w:ascii="Times New Roman" w:hAnsi="Times New Roman" w:cs="Times New Roman"/>
        </w:rPr>
      </w:pPr>
      <w:r w:rsidRPr="008D644D">
        <w:rPr>
          <w:rFonts w:ascii="Times New Roman" w:hAnsi="Times New Roman" w:cs="Times New Roman"/>
        </w:rPr>
        <w:t>-Các cơ sở kinh doanh dịch vụ trên địa bàn;</w:t>
      </w:r>
    </w:p>
    <w:p w:rsidR="00C033DE" w:rsidRPr="008D644D" w:rsidRDefault="00646CC8" w:rsidP="00646CC8">
      <w:pPr>
        <w:spacing w:after="0"/>
        <w:jc w:val="both"/>
        <w:rPr>
          <w:rFonts w:ascii="Times New Roman" w:hAnsi="Times New Roman" w:cs="Times New Roman"/>
        </w:rPr>
      </w:pPr>
      <w:r w:rsidRPr="008D644D">
        <w:rPr>
          <w:rFonts w:ascii="Times New Roman" w:hAnsi="Times New Roman" w:cs="Times New Roman"/>
        </w:rPr>
        <w:t>-Lưu VT</w:t>
      </w:r>
      <w:r w:rsidR="00C033DE" w:rsidRPr="008D644D">
        <w:rPr>
          <w:rFonts w:ascii="Times New Roman" w:hAnsi="Times New Roman" w:cs="Times New Roman"/>
        </w:rPr>
        <w:tab/>
      </w:r>
    </w:p>
    <w:p w:rsidR="0003745F" w:rsidRPr="008D644D" w:rsidRDefault="00C80BC5" w:rsidP="00C80BC5">
      <w:pPr>
        <w:spacing w:after="0"/>
        <w:jc w:val="both"/>
        <w:rPr>
          <w:rFonts w:ascii="Times New Roman" w:hAnsi="Times New Roman" w:cs="Times New Roman"/>
          <w:sz w:val="26"/>
        </w:rPr>
      </w:pPr>
      <w:r>
        <w:rPr>
          <w:rFonts w:ascii="Times New Roman" w:hAnsi="Times New Roman" w:cs="Times New Roman"/>
          <w:sz w:val="26"/>
        </w:rPr>
        <w:t xml:space="preserve">                </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                </w:t>
      </w:r>
      <w:bookmarkStart w:id="0" w:name="_GoBack"/>
    </w:p>
    <w:p w:rsidR="001F060F" w:rsidRPr="00C033DE" w:rsidRDefault="008D644D" w:rsidP="008D644D">
      <w:pPr>
        <w:spacing w:after="0"/>
        <w:ind w:left="5760"/>
        <w:jc w:val="both"/>
        <w:rPr>
          <w:rFonts w:ascii="Times New Roman" w:hAnsi="Times New Roman" w:cs="Times New Roman"/>
          <w:b/>
          <w:i/>
          <w:sz w:val="28"/>
          <w:szCs w:val="28"/>
        </w:rPr>
      </w:pPr>
      <w:r w:rsidRPr="008D644D">
        <w:rPr>
          <w:rFonts w:ascii="Times New Roman" w:hAnsi="Times New Roman" w:cs="Times New Roman"/>
          <w:b/>
          <w:sz w:val="28"/>
          <w:szCs w:val="28"/>
        </w:rPr>
        <w:t xml:space="preserve">          </w:t>
      </w:r>
      <w:r w:rsidR="00C033DE" w:rsidRPr="008D644D">
        <w:rPr>
          <w:rFonts w:ascii="Times New Roman" w:hAnsi="Times New Roman" w:cs="Times New Roman"/>
          <w:b/>
          <w:sz w:val="28"/>
          <w:szCs w:val="28"/>
        </w:rPr>
        <w:t>Nguyễn Thị Dạ Thảo</w:t>
      </w:r>
      <w:bookmarkEnd w:id="0"/>
      <w:r w:rsidR="001F060F" w:rsidRPr="00C033DE">
        <w:rPr>
          <w:rFonts w:ascii="Times New Roman" w:hAnsi="Times New Roman" w:cs="Times New Roman"/>
          <w:b/>
          <w:i/>
          <w:sz w:val="28"/>
          <w:szCs w:val="28"/>
        </w:rPr>
        <w:tab/>
      </w:r>
      <w:r w:rsidR="001F060F" w:rsidRPr="00C033DE">
        <w:rPr>
          <w:rFonts w:ascii="Times New Roman" w:hAnsi="Times New Roman" w:cs="Times New Roman"/>
          <w:b/>
          <w:i/>
          <w:sz w:val="28"/>
          <w:szCs w:val="28"/>
        </w:rPr>
        <w:tab/>
      </w:r>
      <w:r w:rsidR="001F060F" w:rsidRPr="00C033DE">
        <w:rPr>
          <w:rFonts w:ascii="Times New Roman" w:hAnsi="Times New Roman" w:cs="Times New Roman"/>
          <w:b/>
          <w:i/>
          <w:sz w:val="28"/>
          <w:szCs w:val="28"/>
        </w:rPr>
        <w:tab/>
      </w:r>
      <w:r w:rsidR="001F060F" w:rsidRPr="00C033DE">
        <w:rPr>
          <w:rFonts w:ascii="Times New Roman" w:hAnsi="Times New Roman" w:cs="Times New Roman"/>
          <w:b/>
          <w:i/>
          <w:sz w:val="28"/>
          <w:szCs w:val="28"/>
        </w:rPr>
        <w:tab/>
      </w:r>
      <w:r w:rsidR="001F060F" w:rsidRPr="00C033DE">
        <w:rPr>
          <w:rFonts w:ascii="Times New Roman" w:hAnsi="Times New Roman" w:cs="Times New Roman"/>
          <w:b/>
          <w:i/>
          <w:sz w:val="28"/>
          <w:szCs w:val="28"/>
        </w:rPr>
        <w:tab/>
      </w:r>
      <w:r w:rsidR="001F060F" w:rsidRPr="00C033DE">
        <w:rPr>
          <w:rFonts w:ascii="Times New Roman" w:hAnsi="Times New Roman" w:cs="Times New Roman"/>
          <w:b/>
          <w:i/>
          <w:sz w:val="28"/>
          <w:szCs w:val="28"/>
        </w:rPr>
        <w:tab/>
      </w:r>
      <w:r w:rsidR="001F060F" w:rsidRPr="00C033DE">
        <w:rPr>
          <w:rFonts w:ascii="Times New Roman" w:hAnsi="Times New Roman" w:cs="Times New Roman"/>
          <w:b/>
          <w:i/>
          <w:sz w:val="28"/>
          <w:szCs w:val="28"/>
        </w:rPr>
        <w:tab/>
      </w:r>
      <w:r w:rsidR="001F060F" w:rsidRPr="00C033DE">
        <w:rPr>
          <w:rFonts w:ascii="Times New Roman" w:hAnsi="Times New Roman" w:cs="Times New Roman"/>
          <w:b/>
          <w:i/>
          <w:sz w:val="28"/>
          <w:szCs w:val="28"/>
        </w:rPr>
        <w:tab/>
      </w:r>
    </w:p>
    <w:sectPr w:rsidR="001F060F" w:rsidRPr="00C033DE" w:rsidSect="00EF68A3">
      <w:type w:val="continuous"/>
      <w:pgSz w:w="11907" w:h="16839" w:code="9"/>
      <w:pgMar w:top="1134" w:right="851" w:bottom="851" w:left="1134" w:header="720" w:footer="46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74"/>
    <w:rsid w:val="0003745F"/>
    <w:rsid w:val="000421EF"/>
    <w:rsid w:val="00044DEC"/>
    <w:rsid w:val="00056274"/>
    <w:rsid w:val="000F5349"/>
    <w:rsid w:val="00135FD0"/>
    <w:rsid w:val="00185386"/>
    <w:rsid w:val="001F060F"/>
    <w:rsid w:val="00294944"/>
    <w:rsid w:val="00312B43"/>
    <w:rsid w:val="003C1A38"/>
    <w:rsid w:val="003D14B9"/>
    <w:rsid w:val="003D2F02"/>
    <w:rsid w:val="00494C01"/>
    <w:rsid w:val="004A0AD9"/>
    <w:rsid w:val="005058CD"/>
    <w:rsid w:val="0053130E"/>
    <w:rsid w:val="005C082F"/>
    <w:rsid w:val="00646CC8"/>
    <w:rsid w:val="006603C9"/>
    <w:rsid w:val="00665608"/>
    <w:rsid w:val="006C6943"/>
    <w:rsid w:val="007F05DE"/>
    <w:rsid w:val="00844FDA"/>
    <w:rsid w:val="00865267"/>
    <w:rsid w:val="008D644D"/>
    <w:rsid w:val="009721F9"/>
    <w:rsid w:val="00A01778"/>
    <w:rsid w:val="00A41781"/>
    <w:rsid w:val="00A45356"/>
    <w:rsid w:val="00B70E77"/>
    <w:rsid w:val="00BB18FB"/>
    <w:rsid w:val="00C033DE"/>
    <w:rsid w:val="00C32957"/>
    <w:rsid w:val="00C80BC5"/>
    <w:rsid w:val="00CD33BB"/>
    <w:rsid w:val="00EE7586"/>
    <w:rsid w:val="00EF68A3"/>
    <w:rsid w:val="00F04B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FAA6-E699-4F68-B776-51FE2FB6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LAT</dc:creator>
  <cp:lastModifiedBy>HP</cp:lastModifiedBy>
  <cp:revision>2</cp:revision>
  <cp:lastPrinted>2020-03-31T09:36:00Z</cp:lastPrinted>
  <dcterms:created xsi:type="dcterms:W3CDTF">2020-04-03T08:03:00Z</dcterms:created>
  <dcterms:modified xsi:type="dcterms:W3CDTF">2020-04-03T08:03:00Z</dcterms:modified>
</cp:coreProperties>
</file>