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50"/>
        <w:tblW w:w="9747" w:type="dxa"/>
        <w:tblLook w:val="04A0" w:firstRow="1" w:lastRow="0" w:firstColumn="1" w:lastColumn="0" w:noHBand="0" w:noVBand="1"/>
      </w:tblPr>
      <w:tblGrid>
        <w:gridCol w:w="4219"/>
        <w:gridCol w:w="5528"/>
      </w:tblGrid>
      <w:tr w:rsidR="006F7E70" w:rsidRPr="006E0A47" w:rsidTr="00FD4E27">
        <w:trPr>
          <w:trHeight w:val="993"/>
        </w:trPr>
        <w:tc>
          <w:tcPr>
            <w:tcW w:w="4219" w:type="dxa"/>
          </w:tcPr>
          <w:p w:rsidR="006F7E70" w:rsidRPr="006E0A47" w:rsidRDefault="006F7E70" w:rsidP="0046186F">
            <w:pPr>
              <w:tabs>
                <w:tab w:val="left" w:pos="1421"/>
                <w:tab w:val="center" w:pos="1522"/>
              </w:tabs>
              <w:spacing w:after="0" w:line="240" w:lineRule="auto"/>
              <w:jc w:val="center"/>
              <w:rPr>
                <w:rFonts w:ascii="Times New Roman" w:hAnsi="Times New Roman" w:cs="Times New Roman"/>
                <w:sz w:val="26"/>
                <w:szCs w:val="26"/>
              </w:rPr>
            </w:pPr>
            <w:r w:rsidRPr="006E0A47">
              <w:rPr>
                <w:rFonts w:ascii="Times New Roman" w:hAnsi="Times New Roman" w:cs="Times New Roman"/>
                <w:sz w:val="26"/>
                <w:szCs w:val="26"/>
              </w:rPr>
              <w:t>UBND HUYỆN QUẢNG ĐIỀN</w:t>
            </w:r>
          </w:p>
          <w:p w:rsidR="006F7E70" w:rsidRPr="006F7E70" w:rsidRDefault="00C2716B" w:rsidP="0046186F">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line id="Straight Connector 5" o:spid="_x0000_s1026" style="position:absolute;left:0;text-align:left;z-index:251663360;visibility:visible" from="64pt,18.9pt" to="115.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qxtQEAALYDAAAOAAAAZHJzL2Uyb0RvYy54bWysU02PEzEMvSPxH6Lc6UxXalm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" strokecolor="black [3040]"/>
              </w:pict>
            </w:r>
            <w:r w:rsidR="006F7E70" w:rsidRPr="006E0A47">
              <w:rPr>
                <w:rFonts w:ascii="Times New Roman" w:hAnsi="Times New Roman" w:cs="Times New Roman"/>
                <w:b/>
                <w:sz w:val="26"/>
                <w:szCs w:val="26"/>
              </w:rPr>
              <w:t xml:space="preserve">ĐOÀN KIỂM TRA LIÊN </w:t>
            </w:r>
            <w:r w:rsidR="006F7E70">
              <w:rPr>
                <w:rFonts w:ascii="Times New Roman" w:hAnsi="Times New Roman" w:cs="Times New Roman"/>
                <w:b/>
                <w:sz w:val="26"/>
                <w:szCs w:val="26"/>
              </w:rPr>
              <w:t>N</w:t>
            </w:r>
            <w:r w:rsidR="006F7E70" w:rsidRPr="006E0A47">
              <w:rPr>
                <w:rFonts w:ascii="Times New Roman" w:hAnsi="Times New Roman" w:cs="Times New Roman"/>
                <w:b/>
                <w:sz w:val="26"/>
                <w:szCs w:val="26"/>
              </w:rPr>
              <w:t>GÀNH</w:t>
            </w:r>
          </w:p>
          <w:p w:rsidR="0046186F" w:rsidRDefault="0046186F" w:rsidP="0046186F">
            <w:pPr>
              <w:tabs>
                <w:tab w:val="left" w:pos="1032"/>
              </w:tabs>
              <w:spacing w:after="0" w:line="240" w:lineRule="auto"/>
              <w:jc w:val="center"/>
              <w:rPr>
                <w:rFonts w:ascii="Times New Roman" w:hAnsi="Times New Roman" w:cs="Times New Roman"/>
                <w:sz w:val="26"/>
                <w:szCs w:val="26"/>
              </w:rPr>
            </w:pPr>
          </w:p>
          <w:p w:rsidR="006F7E70" w:rsidRPr="006F7E70" w:rsidRDefault="006F7E70" w:rsidP="0046186F">
            <w:pPr>
              <w:tabs>
                <w:tab w:val="left" w:pos="1032"/>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Số:       </w:t>
            </w:r>
            <w:r w:rsidR="0046186F">
              <w:rPr>
                <w:rFonts w:ascii="Times New Roman" w:hAnsi="Times New Roman" w:cs="Times New Roman"/>
                <w:sz w:val="26"/>
                <w:szCs w:val="26"/>
              </w:rPr>
              <w:t xml:space="preserve">  </w:t>
            </w:r>
            <w:r>
              <w:rPr>
                <w:rFonts w:ascii="Times New Roman" w:hAnsi="Times New Roman" w:cs="Times New Roman"/>
                <w:sz w:val="26"/>
                <w:szCs w:val="26"/>
              </w:rPr>
              <w:t xml:space="preserve"> /BC-ĐKT</w:t>
            </w:r>
          </w:p>
        </w:tc>
        <w:tc>
          <w:tcPr>
            <w:tcW w:w="5528" w:type="dxa"/>
            <w:hideMark/>
          </w:tcPr>
          <w:p w:rsidR="006F7E70" w:rsidRPr="006E0A47" w:rsidRDefault="006F7E70" w:rsidP="006F7E70">
            <w:pPr>
              <w:spacing w:after="0" w:line="240" w:lineRule="auto"/>
              <w:ind w:left="-119" w:right="-108"/>
              <w:jc w:val="center"/>
              <w:rPr>
                <w:rFonts w:ascii="Times New Roman" w:eastAsia="Times New Roman" w:hAnsi="Times New Roman" w:cs="Times New Roman"/>
                <w:b/>
                <w:color w:val="000000"/>
                <w:sz w:val="26"/>
                <w:szCs w:val="26"/>
              </w:rPr>
            </w:pPr>
            <w:r w:rsidRPr="006E0A47">
              <w:rPr>
                <w:rFonts w:ascii="Times New Roman" w:eastAsia="Times New Roman" w:hAnsi="Times New Roman" w:cs="Times New Roman"/>
                <w:b/>
                <w:color w:val="000000"/>
                <w:sz w:val="26"/>
                <w:szCs w:val="26"/>
              </w:rPr>
              <w:t>CỘNG HÒA XÃ HỘI CHỦ NGHĨA VIỆT NAM</w:t>
            </w:r>
          </w:p>
          <w:p w:rsidR="006F7E70" w:rsidRPr="006E0A47" w:rsidRDefault="0046186F" w:rsidP="006F7E70">
            <w:pPr>
              <w:spacing w:after="0" w:line="240" w:lineRule="auto"/>
              <w:ind w:left="-119" w:right="293"/>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8"/>
                <w:szCs w:val="28"/>
              </w:rPr>
              <w:t xml:space="preserve">       </w:t>
            </w:r>
            <w:r w:rsidR="006F7E70" w:rsidRPr="006E0A47">
              <w:rPr>
                <w:rFonts w:ascii="Times New Roman" w:eastAsia="Times New Roman" w:hAnsi="Times New Roman" w:cs="Times New Roman"/>
                <w:b/>
                <w:color w:val="000000"/>
                <w:sz w:val="28"/>
                <w:szCs w:val="28"/>
              </w:rPr>
              <w:t>Độc lập- Tự do- Hạnh phúc</w:t>
            </w:r>
          </w:p>
          <w:p w:rsidR="006F7E70" w:rsidRDefault="00C2716B" w:rsidP="006F7E70">
            <w:pPr>
              <w:spacing w:after="0" w:line="240" w:lineRule="auto"/>
              <w:ind w:right="-108"/>
              <w:rPr>
                <w:rFonts w:ascii="Times New Roman" w:eastAsia="Times New Roman" w:hAnsi="Times New Roman" w:cs="Times New Roman"/>
                <w:i/>
                <w:color w:val="000000"/>
                <w:sz w:val="26"/>
                <w:szCs w:val="26"/>
              </w:rPr>
            </w:pPr>
            <w:r>
              <w:rPr>
                <w:rFonts w:ascii="Times New Roman" w:eastAsia="Times New Roman" w:hAnsi="Times New Roman" w:cs="Times New Roman"/>
                <w:i/>
                <w:noProof/>
                <w:color w:val="000000"/>
                <w:sz w:val="26"/>
                <w:szCs w:val="26"/>
              </w:rPr>
              <w:pict>
                <v:line id="Straight Connector 4" o:spid="_x0000_s1028" style="position:absolute;z-index:251664384;visibility:visible;mso-width-relative:margin" from="53.35pt,2.2pt" to="216.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" strokecolor="black [3040]"/>
              </w:pict>
            </w:r>
          </w:p>
          <w:p w:rsidR="006F7E70" w:rsidRDefault="006F7E70" w:rsidP="006F7E70">
            <w:pPr>
              <w:spacing w:after="0" w:line="240" w:lineRule="auto"/>
              <w:ind w:right="-108"/>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xml:space="preserve">                 Quảng Điền, ngày     tháng 9 năm 2023</w:t>
            </w:r>
          </w:p>
          <w:p w:rsidR="006F7E70" w:rsidRPr="006E0A47" w:rsidRDefault="006F7E70" w:rsidP="006F7E70">
            <w:pPr>
              <w:spacing w:after="0" w:line="240" w:lineRule="auto"/>
              <w:ind w:right="-108"/>
              <w:rPr>
                <w:rFonts w:ascii="Times New Roman" w:eastAsia="Times New Roman" w:hAnsi="Times New Roman" w:cs="Times New Roman"/>
                <w:i/>
                <w:color w:val="000000"/>
                <w:sz w:val="26"/>
                <w:szCs w:val="26"/>
              </w:rPr>
            </w:pPr>
          </w:p>
        </w:tc>
      </w:tr>
    </w:tbl>
    <w:p w:rsidR="008E7DC8" w:rsidRDefault="008E7DC8" w:rsidP="008E7DC8">
      <w:pPr>
        <w:spacing w:after="0" w:line="240" w:lineRule="auto"/>
        <w:rPr>
          <w:rFonts w:ascii="Times New Roman" w:hAnsi="Times New Roman" w:cs="Times New Roman"/>
          <w:sz w:val="26"/>
          <w:szCs w:val="26"/>
        </w:rPr>
      </w:pPr>
    </w:p>
    <w:p w:rsidR="008E7DC8" w:rsidRPr="00955F61" w:rsidRDefault="008E7DC8" w:rsidP="008E7DC8">
      <w:pPr>
        <w:spacing w:after="0" w:line="240" w:lineRule="auto"/>
        <w:jc w:val="center"/>
        <w:rPr>
          <w:rFonts w:ascii="Times New Roman" w:hAnsi="Times New Roman" w:cs="Times New Roman"/>
          <w:b/>
          <w:sz w:val="28"/>
          <w:szCs w:val="28"/>
        </w:rPr>
      </w:pPr>
      <w:r w:rsidRPr="00955F61">
        <w:rPr>
          <w:rFonts w:ascii="Times New Roman" w:hAnsi="Times New Roman" w:cs="Times New Roman"/>
          <w:b/>
          <w:sz w:val="28"/>
          <w:szCs w:val="28"/>
        </w:rPr>
        <w:t>BÁO CÁO</w:t>
      </w:r>
    </w:p>
    <w:p w:rsidR="008A14C5" w:rsidRDefault="008E7DC8" w:rsidP="008E7DC8">
      <w:pPr>
        <w:spacing w:after="0" w:line="240" w:lineRule="auto"/>
        <w:jc w:val="center"/>
        <w:rPr>
          <w:rFonts w:ascii="Times New Roman" w:hAnsi="Times New Roman" w:cs="Times New Roman"/>
          <w:b/>
          <w:sz w:val="28"/>
          <w:szCs w:val="28"/>
        </w:rPr>
      </w:pPr>
      <w:r w:rsidRPr="00C734E5">
        <w:rPr>
          <w:rFonts w:ascii="Times New Roman" w:hAnsi="Times New Roman" w:cs="Times New Roman"/>
          <w:b/>
          <w:sz w:val="28"/>
          <w:szCs w:val="28"/>
        </w:rPr>
        <w:t xml:space="preserve">Kết quả kiểm tra </w:t>
      </w:r>
      <w:r w:rsidR="001A0966">
        <w:rPr>
          <w:rFonts w:ascii="Times New Roman" w:hAnsi="Times New Roman" w:cs="Times New Roman"/>
          <w:b/>
          <w:sz w:val="28"/>
          <w:szCs w:val="28"/>
        </w:rPr>
        <w:t>an toàn thực phẩm</w:t>
      </w:r>
      <w:r w:rsidRPr="00C734E5">
        <w:rPr>
          <w:rFonts w:ascii="Times New Roman" w:hAnsi="Times New Roman" w:cs="Times New Roman"/>
          <w:b/>
          <w:sz w:val="28"/>
          <w:szCs w:val="28"/>
        </w:rPr>
        <w:t xml:space="preserve"> các bếp ăn tập thể </w:t>
      </w:r>
    </w:p>
    <w:p w:rsidR="008E7DC8" w:rsidRPr="00C734E5" w:rsidRDefault="008E7DC8" w:rsidP="008A14C5">
      <w:pPr>
        <w:spacing w:after="0" w:line="240" w:lineRule="auto"/>
        <w:jc w:val="center"/>
        <w:rPr>
          <w:rFonts w:ascii="Times New Roman" w:hAnsi="Times New Roman" w:cs="Times New Roman"/>
          <w:b/>
          <w:sz w:val="28"/>
          <w:szCs w:val="28"/>
        </w:rPr>
      </w:pPr>
      <w:r w:rsidRPr="00C734E5">
        <w:rPr>
          <w:rFonts w:ascii="Times New Roman" w:hAnsi="Times New Roman" w:cs="Times New Roman"/>
          <w:b/>
          <w:sz w:val="28"/>
          <w:szCs w:val="28"/>
        </w:rPr>
        <w:t>của các trường học</w:t>
      </w:r>
      <w:r w:rsidR="008A14C5">
        <w:rPr>
          <w:rFonts w:ascii="Times New Roman" w:hAnsi="Times New Roman" w:cs="Times New Roman"/>
          <w:b/>
          <w:sz w:val="28"/>
          <w:szCs w:val="28"/>
        </w:rPr>
        <w:t xml:space="preserve"> </w:t>
      </w:r>
      <w:r w:rsidRPr="00C734E5">
        <w:rPr>
          <w:rFonts w:ascii="Times New Roman" w:hAnsi="Times New Roman" w:cs="Times New Roman"/>
          <w:b/>
          <w:sz w:val="28"/>
          <w:szCs w:val="28"/>
        </w:rPr>
        <w:t>trên địa bàn huyện năm 2023</w:t>
      </w:r>
    </w:p>
    <w:p w:rsidR="006F7E70" w:rsidRDefault="00C2716B" w:rsidP="00C734E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line id="Straight Connector 3" o:spid="_x0000_s1027" style="position:absolute;left:0;text-align:left;z-index:251661312;visibility:visible;mso-width-relative:margin" from="180.2pt,1.9pt" to="27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" strokecolor="black [3040]"/>
        </w:pict>
      </w:r>
    </w:p>
    <w:p w:rsidR="008E7DC8" w:rsidRPr="006F7E70" w:rsidRDefault="006F7E70" w:rsidP="00C734E5">
      <w:pPr>
        <w:spacing w:after="0" w:line="288" w:lineRule="auto"/>
        <w:ind w:firstLine="709"/>
        <w:jc w:val="both"/>
        <w:rPr>
          <w:rFonts w:ascii="Times New Roman" w:hAnsi="Times New Roman" w:cs="Times New Roman"/>
          <w:sz w:val="28"/>
          <w:szCs w:val="28"/>
        </w:rPr>
      </w:pPr>
      <w:r w:rsidRPr="003148E6">
        <w:rPr>
          <w:rFonts w:ascii="Times New Roman" w:hAnsi="Times New Roman" w:cs="Times New Roman"/>
          <w:sz w:val="28"/>
          <w:szCs w:val="28"/>
        </w:rPr>
        <w:t>Thực hiện Quyết định</w:t>
      </w:r>
      <w:r>
        <w:rPr>
          <w:rFonts w:ascii="Times New Roman" w:hAnsi="Times New Roman" w:cs="Times New Roman"/>
          <w:b/>
          <w:sz w:val="28"/>
          <w:szCs w:val="28"/>
        </w:rPr>
        <w:t xml:space="preserve"> </w:t>
      </w:r>
      <w:r w:rsidRPr="00D75906">
        <w:rPr>
          <w:rFonts w:ascii="Times New Roman" w:hAnsi="Times New Roman" w:cs="Times New Roman"/>
          <w:sz w:val="28"/>
          <w:szCs w:val="28"/>
        </w:rPr>
        <w:t xml:space="preserve">số </w:t>
      </w:r>
      <w:r>
        <w:rPr>
          <w:rFonts w:ascii="Times New Roman" w:hAnsi="Times New Roman" w:cs="Times New Roman"/>
          <w:sz w:val="28"/>
          <w:szCs w:val="28"/>
        </w:rPr>
        <w:t>2160</w:t>
      </w:r>
      <w:r w:rsidRPr="00D75906">
        <w:rPr>
          <w:rFonts w:ascii="Times New Roman" w:hAnsi="Times New Roman" w:cs="Times New Roman"/>
          <w:sz w:val="28"/>
          <w:szCs w:val="28"/>
        </w:rPr>
        <w:t xml:space="preserve">/QĐ-UBND ngày </w:t>
      </w:r>
      <w:r>
        <w:rPr>
          <w:rFonts w:ascii="Times New Roman" w:hAnsi="Times New Roman" w:cs="Times New Roman"/>
          <w:sz w:val="28"/>
          <w:szCs w:val="28"/>
        </w:rPr>
        <w:t>12/9/2023</w:t>
      </w:r>
      <w:r w:rsidRPr="00D75906">
        <w:rPr>
          <w:rFonts w:ascii="Times New Roman" w:hAnsi="Times New Roman" w:cs="Times New Roman"/>
          <w:sz w:val="28"/>
          <w:szCs w:val="28"/>
        </w:rPr>
        <w:t xml:space="preserve"> của Ủy ban nhân dân huyện về việc thành lập Đoàn kiểm tra liên ngành về an toàn thực phẩm</w:t>
      </w:r>
      <w:r w:rsidR="001A0966">
        <w:rPr>
          <w:rFonts w:ascii="Times New Roman" w:hAnsi="Times New Roman" w:cs="Times New Roman"/>
          <w:sz w:val="28"/>
          <w:szCs w:val="28"/>
        </w:rPr>
        <w:t xml:space="preserve"> (ATTP)</w:t>
      </w:r>
      <w:r w:rsidRPr="00D75906">
        <w:rPr>
          <w:rFonts w:ascii="Times New Roman" w:hAnsi="Times New Roman" w:cs="Times New Roman"/>
          <w:sz w:val="28"/>
          <w:szCs w:val="28"/>
        </w:rPr>
        <w:t xml:space="preserve"> tại bếp ăn tập thể của các trường học năm 202</w:t>
      </w:r>
      <w:r>
        <w:rPr>
          <w:rFonts w:ascii="Times New Roman" w:hAnsi="Times New Roman" w:cs="Times New Roman"/>
          <w:sz w:val="28"/>
          <w:szCs w:val="28"/>
        </w:rPr>
        <w:t>3</w:t>
      </w:r>
      <w:r w:rsidR="003106E2">
        <w:rPr>
          <w:rFonts w:ascii="Times New Roman" w:hAnsi="Times New Roman" w:cs="Times New Roman"/>
          <w:sz w:val="28"/>
          <w:szCs w:val="28"/>
        </w:rPr>
        <w:t>;</w:t>
      </w:r>
      <w:r>
        <w:rPr>
          <w:rFonts w:ascii="Times New Roman" w:hAnsi="Times New Roman" w:cs="Times New Roman"/>
          <w:sz w:val="28"/>
          <w:szCs w:val="28"/>
        </w:rPr>
        <w:t xml:space="preserve"> Đoàn kiểm tra liên ngành ATTP báo cáo</w:t>
      </w:r>
      <w:r w:rsidR="003106E2">
        <w:rPr>
          <w:rFonts w:ascii="Times New Roman" w:hAnsi="Times New Roman" w:cs="Times New Roman"/>
          <w:sz w:val="28"/>
          <w:szCs w:val="28"/>
        </w:rPr>
        <w:t xml:space="preserve"> k</w:t>
      </w:r>
      <w:r w:rsidR="003106E2" w:rsidRPr="003106E2">
        <w:rPr>
          <w:rFonts w:ascii="Times New Roman" w:hAnsi="Times New Roman" w:cs="Times New Roman"/>
          <w:sz w:val="28"/>
          <w:szCs w:val="28"/>
        </w:rPr>
        <w:t>ết</w:t>
      </w:r>
      <w:r w:rsidR="003106E2">
        <w:rPr>
          <w:rFonts w:ascii="Times New Roman" w:hAnsi="Times New Roman" w:cs="Times New Roman"/>
          <w:sz w:val="28"/>
          <w:szCs w:val="28"/>
        </w:rPr>
        <w:t xml:space="preserve"> qu</w:t>
      </w:r>
      <w:r w:rsidR="003106E2" w:rsidRPr="003106E2">
        <w:rPr>
          <w:rFonts w:ascii="Times New Roman" w:hAnsi="Times New Roman" w:cs="Times New Roman"/>
          <w:sz w:val="28"/>
          <w:szCs w:val="28"/>
        </w:rPr>
        <w:t>ả</w:t>
      </w:r>
      <w:r w:rsidR="003106E2">
        <w:rPr>
          <w:rFonts w:ascii="Times New Roman" w:hAnsi="Times New Roman" w:cs="Times New Roman"/>
          <w:sz w:val="28"/>
          <w:szCs w:val="28"/>
        </w:rPr>
        <w:t xml:space="preserve"> ki</w:t>
      </w:r>
      <w:r w:rsidR="003106E2" w:rsidRPr="003106E2">
        <w:rPr>
          <w:rFonts w:ascii="Times New Roman" w:hAnsi="Times New Roman" w:cs="Times New Roman"/>
          <w:sz w:val="28"/>
          <w:szCs w:val="28"/>
        </w:rPr>
        <w:t>ểm</w:t>
      </w:r>
      <w:r w:rsidR="003106E2">
        <w:rPr>
          <w:rFonts w:ascii="Times New Roman" w:hAnsi="Times New Roman" w:cs="Times New Roman"/>
          <w:sz w:val="28"/>
          <w:szCs w:val="28"/>
        </w:rPr>
        <w:t xml:space="preserve"> tra</w:t>
      </w:r>
      <w:r>
        <w:rPr>
          <w:rFonts w:ascii="Times New Roman" w:hAnsi="Times New Roman" w:cs="Times New Roman"/>
          <w:sz w:val="28"/>
          <w:szCs w:val="28"/>
        </w:rPr>
        <w:t xml:space="preserve"> cụ thể như sau: </w:t>
      </w:r>
    </w:p>
    <w:p w:rsidR="008E7DC8" w:rsidRDefault="008E7DC8" w:rsidP="00C734E5">
      <w:pPr>
        <w:spacing w:after="0" w:line="288" w:lineRule="auto"/>
        <w:rPr>
          <w:rFonts w:ascii="Times New Roman" w:hAnsi="Times New Roman" w:cs="Times New Roman"/>
          <w:b/>
          <w:sz w:val="28"/>
          <w:szCs w:val="28"/>
        </w:rPr>
      </w:pPr>
      <w:r>
        <w:rPr>
          <w:rFonts w:ascii="Times New Roman" w:hAnsi="Times New Roman" w:cs="Times New Roman"/>
          <w:b/>
          <w:sz w:val="28"/>
          <w:szCs w:val="28"/>
        </w:rPr>
        <w:tab/>
      </w:r>
      <w:r w:rsidRPr="00B57BFE">
        <w:rPr>
          <w:rFonts w:ascii="Times New Roman" w:hAnsi="Times New Roman" w:cs="Times New Roman"/>
          <w:b/>
          <w:sz w:val="28"/>
          <w:szCs w:val="28"/>
        </w:rPr>
        <w:t>1.Công tác chỉ đạ</w:t>
      </w:r>
      <w:r w:rsidR="00C734E5">
        <w:rPr>
          <w:rFonts w:ascii="Times New Roman" w:hAnsi="Times New Roman" w:cs="Times New Roman"/>
          <w:b/>
          <w:sz w:val="28"/>
          <w:szCs w:val="28"/>
        </w:rPr>
        <w:t>o</w:t>
      </w:r>
    </w:p>
    <w:p w:rsidR="008E7DC8" w:rsidRPr="00D75906" w:rsidRDefault="008E7DC8" w:rsidP="00C734E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6F7E70" w:rsidRPr="003148E6">
        <w:rPr>
          <w:rFonts w:ascii="Times New Roman" w:hAnsi="Times New Roman" w:cs="Times New Roman"/>
          <w:sz w:val="28"/>
          <w:szCs w:val="28"/>
        </w:rPr>
        <w:t>Đã ban hành</w:t>
      </w:r>
      <w:r w:rsidR="006F7E70">
        <w:rPr>
          <w:rFonts w:ascii="Times New Roman" w:hAnsi="Times New Roman" w:cs="Times New Roman"/>
          <w:sz w:val="28"/>
          <w:szCs w:val="28"/>
        </w:rPr>
        <w:t xml:space="preserve"> </w:t>
      </w:r>
      <w:r>
        <w:rPr>
          <w:rFonts w:ascii="Times New Roman" w:hAnsi="Times New Roman" w:cs="Times New Roman"/>
          <w:sz w:val="28"/>
          <w:szCs w:val="28"/>
        </w:rPr>
        <w:t>Kế hoạch số 02/KH-ĐKT ngày 13 tháng 9 năm 2023 của Đoàn kiể</w:t>
      </w:r>
      <w:r w:rsidR="007957B7">
        <w:rPr>
          <w:rFonts w:ascii="Times New Roman" w:hAnsi="Times New Roman" w:cs="Times New Roman"/>
          <w:sz w:val="28"/>
          <w:szCs w:val="28"/>
        </w:rPr>
        <w:t xml:space="preserve">m tra liên ngành ATTP </w:t>
      </w:r>
      <w:r>
        <w:rPr>
          <w:rFonts w:ascii="Times New Roman" w:hAnsi="Times New Roman" w:cs="Times New Roman"/>
          <w:sz w:val="28"/>
          <w:szCs w:val="28"/>
        </w:rPr>
        <w:t>về việc kiểm tra ATTP tại bếp ăn tập thể của các trường học trên địa bàn huyện năm 2023.</w:t>
      </w:r>
    </w:p>
    <w:p w:rsidR="008E7DC8" w:rsidRPr="00D75906" w:rsidRDefault="008E7DC8" w:rsidP="00C734E5">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ab/>
      </w:r>
      <w:r w:rsidRPr="00D75906">
        <w:rPr>
          <w:rFonts w:ascii="Times New Roman" w:hAnsi="Times New Roman" w:cs="Times New Roman"/>
          <w:b/>
          <w:sz w:val="28"/>
          <w:szCs w:val="28"/>
        </w:rPr>
        <w:t>2. Kết quả kiể</w:t>
      </w:r>
      <w:r w:rsidR="00122A0B">
        <w:rPr>
          <w:rFonts w:ascii="Times New Roman" w:hAnsi="Times New Roman" w:cs="Times New Roman"/>
          <w:b/>
          <w:sz w:val="28"/>
          <w:szCs w:val="28"/>
        </w:rPr>
        <w:t>m tra</w:t>
      </w:r>
    </w:p>
    <w:p w:rsidR="008E7DC8" w:rsidRDefault="008E7DC8" w:rsidP="00C734E5">
      <w:pPr>
        <w:pStyle w:val="ListParagraph"/>
        <w:spacing w:after="0" w:line="288" w:lineRule="auto"/>
        <w:rPr>
          <w:rFonts w:ascii="Times New Roman" w:hAnsi="Times New Roman" w:cs="Times New Roman"/>
          <w:sz w:val="28"/>
          <w:szCs w:val="28"/>
        </w:rPr>
      </w:pPr>
      <w:r>
        <w:rPr>
          <w:rFonts w:ascii="Times New Roman" w:hAnsi="Times New Roman" w:cs="Times New Roman"/>
          <w:sz w:val="28"/>
          <w:szCs w:val="28"/>
        </w:rPr>
        <w:t>Số cơ sở được kiểm tra: 1</w:t>
      </w:r>
      <w:r w:rsidR="00993C84">
        <w:rPr>
          <w:rFonts w:ascii="Times New Roman" w:hAnsi="Times New Roman" w:cs="Times New Roman"/>
          <w:sz w:val="28"/>
          <w:szCs w:val="28"/>
        </w:rPr>
        <w:t>4</w:t>
      </w:r>
      <w:r w:rsidR="002F7C29">
        <w:rPr>
          <w:rFonts w:ascii="Times New Roman" w:hAnsi="Times New Roman" w:cs="Times New Roman"/>
          <w:sz w:val="28"/>
          <w:szCs w:val="28"/>
        </w:rPr>
        <w:t xml:space="preserve"> c</w:t>
      </w:r>
      <w:r w:rsidR="002F7C29" w:rsidRPr="002F7C29">
        <w:rPr>
          <w:rFonts w:ascii="Times New Roman" w:hAnsi="Times New Roman" w:cs="Times New Roman"/>
          <w:sz w:val="28"/>
          <w:szCs w:val="28"/>
        </w:rPr>
        <w:t>ơ</w:t>
      </w:r>
      <w:r w:rsidR="002F7C29">
        <w:rPr>
          <w:rFonts w:ascii="Times New Roman" w:hAnsi="Times New Roman" w:cs="Times New Roman"/>
          <w:sz w:val="28"/>
          <w:szCs w:val="28"/>
        </w:rPr>
        <w:t xml:space="preserve"> s</w:t>
      </w:r>
      <w:r w:rsidR="002F7C29" w:rsidRPr="002F7C29">
        <w:rPr>
          <w:rFonts w:ascii="Times New Roman" w:hAnsi="Times New Roman" w:cs="Times New Roman"/>
          <w:sz w:val="28"/>
          <w:szCs w:val="28"/>
        </w:rPr>
        <w:t>ở</w:t>
      </w:r>
    </w:p>
    <w:tbl>
      <w:tblPr>
        <w:tblStyle w:val="TableGrid"/>
        <w:tblW w:w="9889" w:type="dxa"/>
        <w:tblLook w:val="04A0" w:firstRow="1" w:lastRow="0" w:firstColumn="1" w:lastColumn="0" w:noHBand="0" w:noVBand="1"/>
      </w:tblPr>
      <w:tblGrid>
        <w:gridCol w:w="664"/>
        <w:gridCol w:w="3260"/>
        <w:gridCol w:w="3130"/>
        <w:gridCol w:w="1144"/>
        <w:gridCol w:w="1691"/>
      </w:tblGrid>
      <w:tr w:rsidR="008E7DC8" w:rsidTr="003C5722">
        <w:trPr>
          <w:trHeight w:val="964"/>
        </w:trPr>
        <w:tc>
          <w:tcPr>
            <w:tcW w:w="664" w:type="dxa"/>
            <w:vAlign w:val="center"/>
          </w:tcPr>
          <w:p w:rsidR="008E7DC8" w:rsidRPr="001A2092" w:rsidRDefault="008E7DC8" w:rsidP="003C5722">
            <w:pPr>
              <w:pStyle w:val="ListParagraph"/>
              <w:ind w:left="0"/>
              <w:jc w:val="center"/>
              <w:rPr>
                <w:rFonts w:ascii="Times New Roman" w:hAnsi="Times New Roman" w:cs="Times New Roman"/>
                <w:b/>
                <w:sz w:val="28"/>
                <w:szCs w:val="28"/>
              </w:rPr>
            </w:pPr>
            <w:r w:rsidRPr="001A2092">
              <w:rPr>
                <w:rFonts w:ascii="Times New Roman" w:hAnsi="Times New Roman" w:cs="Times New Roman"/>
                <w:b/>
                <w:sz w:val="28"/>
                <w:szCs w:val="28"/>
              </w:rPr>
              <w:t>S</w:t>
            </w:r>
            <w:r>
              <w:rPr>
                <w:rFonts w:ascii="Times New Roman" w:hAnsi="Times New Roman" w:cs="Times New Roman"/>
                <w:b/>
                <w:sz w:val="28"/>
                <w:szCs w:val="28"/>
              </w:rPr>
              <w:t>tt</w:t>
            </w:r>
          </w:p>
        </w:tc>
        <w:tc>
          <w:tcPr>
            <w:tcW w:w="3260" w:type="dxa"/>
            <w:vAlign w:val="center"/>
          </w:tcPr>
          <w:p w:rsidR="008E7DC8" w:rsidRPr="001A2092" w:rsidRDefault="008E7DC8" w:rsidP="003C5722">
            <w:pPr>
              <w:pStyle w:val="ListParagraph"/>
              <w:ind w:left="0"/>
              <w:jc w:val="center"/>
              <w:rPr>
                <w:rFonts w:ascii="Times New Roman" w:hAnsi="Times New Roman" w:cs="Times New Roman"/>
                <w:b/>
                <w:sz w:val="28"/>
                <w:szCs w:val="28"/>
              </w:rPr>
            </w:pPr>
            <w:r w:rsidRPr="001A2092">
              <w:rPr>
                <w:rFonts w:ascii="Times New Roman" w:hAnsi="Times New Roman" w:cs="Times New Roman"/>
                <w:b/>
                <w:sz w:val="28"/>
                <w:szCs w:val="28"/>
              </w:rPr>
              <w:t>Tên cơ sở</w:t>
            </w:r>
          </w:p>
        </w:tc>
        <w:tc>
          <w:tcPr>
            <w:tcW w:w="3130" w:type="dxa"/>
            <w:vAlign w:val="center"/>
          </w:tcPr>
          <w:p w:rsidR="008E7DC8" w:rsidRPr="001A2092" w:rsidRDefault="008E7DC8" w:rsidP="003C5722">
            <w:pPr>
              <w:pStyle w:val="ListParagraph"/>
              <w:ind w:left="0"/>
              <w:jc w:val="center"/>
              <w:rPr>
                <w:rFonts w:ascii="Times New Roman" w:hAnsi="Times New Roman" w:cs="Times New Roman"/>
                <w:b/>
                <w:sz w:val="28"/>
                <w:szCs w:val="28"/>
              </w:rPr>
            </w:pPr>
            <w:r w:rsidRPr="001A2092">
              <w:rPr>
                <w:rFonts w:ascii="Times New Roman" w:hAnsi="Times New Roman" w:cs="Times New Roman"/>
                <w:b/>
                <w:sz w:val="28"/>
                <w:szCs w:val="28"/>
              </w:rPr>
              <w:t>Địa chỉ</w:t>
            </w:r>
          </w:p>
        </w:tc>
        <w:tc>
          <w:tcPr>
            <w:tcW w:w="1144" w:type="dxa"/>
          </w:tcPr>
          <w:p w:rsidR="008E7DC8" w:rsidRDefault="008E7DC8" w:rsidP="0051624A">
            <w:pPr>
              <w:pStyle w:val="ListParagraph"/>
              <w:ind w:left="0"/>
              <w:jc w:val="center"/>
              <w:rPr>
                <w:rFonts w:ascii="Times New Roman" w:hAnsi="Times New Roman" w:cs="Times New Roman"/>
                <w:b/>
                <w:sz w:val="28"/>
                <w:szCs w:val="28"/>
              </w:rPr>
            </w:pPr>
            <w:r w:rsidRPr="001A2092">
              <w:rPr>
                <w:rFonts w:ascii="Times New Roman" w:hAnsi="Times New Roman" w:cs="Times New Roman"/>
                <w:b/>
                <w:sz w:val="28"/>
                <w:szCs w:val="28"/>
              </w:rPr>
              <w:t>Số</w:t>
            </w:r>
          </w:p>
          <w:p w:rsidR="008E7DC8" w:rsidRPr="001A2092" w:rsidRDefault="008E7DC8" w:rsidP="0051624A">
            <w:pPr>
              <w:pStyle w:val="ListParagraph"/>
              <w:ind w:left="0"/>
              <w:jc w:val="center"/>
              <w:rPr>
                <w:rFonts w:ascii="Times New Roman" w:hAnsi="Times New Roman" w:cs="Times New Roman"/>
                <w:b/>
                <w:sz w:val="28"/>
                <w:szCs w:val="28"/>
              </w:rPr>
            </w:pPr>
            <w:r w:rsidRPr="001A2092">
              <w:rPr>
                <w:rFonts w:ascii="Times New Roman" w:hAnsi="Times New Roman" w:cs="Times New Roman"/>
                <w:b/>
                <w:sz w:val="28"/>
                <w:szCs w:val="28"/>
              </w:rPr>
              <w:t>suất ăn</w:t>
            </w:r>
          </w:p>
        </w:tc>
        <w:tc>
          <w:tcPr>
            <w:tcW w:w="1691" w:type="dxa"/>
          </w:tcPr>
          <w:p w:rsidR="008E7DC8" w:rsidRPr="001A2092" w:rsidRDefault="008E7DC8" w:rsidP="0051624A">
            <w:pPr>
              <w:pStyle w:val="ListParagraph"/>
              <w:ind w:left="0"/>
              <w:jc w:val="center"/>
              <w:rPr>
                <w:rFonts w:ascii="Times New Roman" w:hAnsi="Times New Roman" w:cs="Times New Roman"/>
                <w:b/>
                <w:sz w:val="28"/>
                <w:szCs w:val="28"/>
              </w:rPr>
            </w:pPr>
            <w:r w:rsidRPr="001A2092">
              <w:rPr>
                <w:rFonts w:ascii="Times New Roman" w:hAnsi="Times New Roman" w:cs="Times New Roman"/>
                <w:b/>
                <w:sz w:val="28"/>
                <w:szCs w:val="28"/>
              </w:rPr>
              <w:t>Số nhân viên cấp dưỡng</w:t>
            </w:r>
          </w:p>
        </w:tc>
      </w:tr>
      <w:tr w:rsidR="008E7DC8" w:rsidTr="0051624A">
        <w:trPr>
          <w:trHeight w:val="497"/>
        </w:trPr>
        <w:tc>
          <w:tcPr>
            <w:tcW w:w="664" w:type="dxa"/>
          </w:tcPr>
          <w:p w:rsidR="008E7DC8" w:rsidRDefault="009372D7" w:rsidP="006F35F5">
            <w:pPr>
              <w:pStyle w:val="ListParagraph"/>
              <w:ind w:left="0"/>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8E7DC8" w:rsidRDefault="008E7DC8" w:rsidP="006F35F5">
            <w:pPr>
              <w:pStyle w:val="ListParagraph"/>
              <w:ind w:left="0"/>
              <w:rPr>
                <w:rFonts w:ascii="Times New Roman" w:hAnsi="Times New Roman" w:cs="Times New Roman"/>
                <w:sz w:val="28"/>
                <w:szCs w:val="28"/>
              </w:rPr>
            </w:pPr>
            <w:r>
              <w:rPr>
                <w:rFonts w:ascii="Times New Roman" w:hAnsi="Times New Roman" w:cs="Times New Roman"/>
                <w:sz w:val="28"/>
                <w:szCs w:val="28"/>
              </w:rPr>
              <w:t>Trường MN Quảng Lợi</w:t>
            </w:r>
          </w:p>
          <w:p w:rsidR="008E7DC8" w:rsidRDefault="000C4110" w:rsidP="006F35F5">
            <w:pPr>
              <w:pStyle w:val="ListParagraph"/>
              <w:ind w:left="0"/>
              <w:rPr>
                <w:rFonts w:ascii="Times New Roman" w:hAnsi="Times New Roman" w:cs="Times New Roman"/>
                <w:sz w:val="28"/>
                <w:szCs w:val="28"/>
              </w:rPr>
            </w:pPr>
            <w:r>
              <w:rPr>
                <w:rFonts w:ascii="Times New Roman" w:hAnsi="Times New Roman" w:cs="Times New Roman"/>
                <w:sz w:val="28"/>
                <w:szCs w:val="28"/>
              </w:rPr>
              <w:t>(c</w:t>
            </w:r>
            <w:r w:rsidRPr="000C4110">
              <w:rPr>
                <w:rFonts w:ascii="Times New Roman" w:hAnsi="Times New Roman" w:cs="Times New Roman"/>
                <w:sz w:val="28"/>
                <w:szCs w:val="28"/>
              </w:rPr>
              <w:t>ơ</w:t>
            </w:r>
            <w:r>
              <w:rPr>
                <w:rFonts w:ascii="Times New Roman" w:hAnsi="Times New Roman" w:cs="Times New Roman"/>
                <w:sz w:val="28"/>
                <w:szCs w:val="28"/>
              </w:rPr>
              <w:t xml:space="preserve"> s</w:t>
            </w:r>
            <w:r w:rsidRPr="000C4110">
              <w:rPr>
                <w:rFonts w:ascii="Times New Roman" w:hAnsi="Times New Roman" w:cs="Times New Roman"/>
                <w:sz w:val="28"/>
                <w:szCs w:val="28"/>
              </w:rPr>
              <w:t>ở</w:t>
            </w:r>
            <w:r w:rsidR="008E7DC8">
              <w:rPr>
                <w:rFonts w:ascii="Times New Roman" w:hAnsi="Times New Roman" w:cs="Times New Roman"/>
                <w:sz w:val="28"/>
                <w:szCs w:val="28"/>
              </w:rPr>
              <w:t xml:space="preserve"> 1)</w:t>
            </w:r>
          </w:p>
        </w:tc>
        <w:tc>
          <w:tcPr>
            <w:tcW w:w="3130" w:type="dxa"/>
          </w:tcPr>
          <w:p w:rsidR="008E7DC8"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Thủy Lập, Quảng Lợi</w:t>
            </w:r>
          </w:p>
        </w:tc>
        <w:tc>
          <w:tcPr>
            <w:tcW w:w="1144" w:type="dxa"/>
          </w:tcPr>
          <w:p w:rsidR="008E7DC8"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110</w:t>
            </w:r>
          </w:p>
        </w:tc>
        <w:tc>
          <w:tcPr>
            <w:tcW w:w="1691" w:type="dxa"/>
          </w:tcPr>
          <w:p w:rsidR="008E7DC8"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02</w:t>
            </w:r>
          </w:p>
        </w:tc>
      </w:tr>
      <w:tr w:rsidR="009372D7" w:rsidTr="0051624A">
        <w:trPr>
          <w:trHeight w:val="497"/>
        </w:trPr>
        <w:tc>
          <w:tcPr>
            <w:tcW w:w="664" w:type="dxa"/>
          </w:tcPr>
          <w:p w:rsidR="009372D7" w:rsidRDefault="009372D7" w:rsidP="006F35F5">
            <w:pPr>
              <w:pStyle w:val="ListParagraph"/>
              <w:ind w:left="0"/>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9372D7" w:rsidRDefault="009372D7" w:rsidP="009372D7">
            <w:pPr>
              <w:pStyle w:val="ListParagraph"/>
              <w:ind w:left="0"/>
              <w:rPr>
                <w:rFonts w:ascii="Times New Roman" w:hAnsi="Times New Roman" w:cs="Times New Roman"/>
                <w:sz w:val="28"/>
                <w:szCs w:val="28"/>
              </w:rPr>
            </w:pPr>
            <w:r>
              <w:rPr>
                <w:rFonts w:ascii="Times New Roman" w:hAnsi="Times New Roman" w:cs="Times New Roman"/>
                <w:sz w:val="28"/>
                <w:szCs w:val="28"/>
              </w:rPr>
              <w:t>Trường MN Quảng Lợi</w:t>
            </w:r>
          </w:p>
          <w:p w:rsidR="009372D7" w:rsidRDefault="000C4110" w:rsidP="009372D7">
            <w:pPr>
              <w:pStyle w:val="ListParagraph"/>
              <w:ind w:left="0"/>
              <w:rPr>
                <w:rFonts w:ascii="Times New Roman" w:hAnsi="Times New Roman" w:cs="Times New Roman"/>
                <w:sz w:val="28"/>
                <w:szCs w:val="28"/>
              </w:rPr>
            </w:pPr>
            <w:r>
              <w:rPr>
                <w:rFonts w:ascii="Times New Roman" w:hAnsi="Times New Roman" w:cs="Times New Roman"/>
                <w:sz w:val="28"/>
                <w:szCs w:val="28"/>
              </w:rPr>
              <w:t>(c</w:t>
            </w:r>
            <w:r w:rsidRPr="000C4110">
              <w:rPr>
                <w:rFonts w:ascii="Times New Roman" w:hAnsi="Times New Roman" w:cs="Times New Roman"/>
                <w:sz w:val="28"/>
                <w:szCs w:val="28"/>
              </w:rPr>
              <w:t>ơ</w:t>
            </w:r>
            <w:r>
              <w:rPr>
                <w:rFonts w:ascii="Times New Roman" w:hAnsi="Times New Roman" w:cs="Times New Roman"/>
                <w:sz w:val="28"/>
                <w:szCs w:val="28"/>
              </w:rPr>
              <w:t xml:space="preserve"> s</w:t>
            </w:r>
            <w:r w:rsidRPr="000C4110">
              <w:rPr>
                <w:rFonts w:ascii="Times New Roman" w:hAnsi="Times New Roman" w:cs="Times New Roman"/>
                <w:sz w:val="28"/>
                <w:szCs w:val="28"/>
              </w:rPr>
              <w:t>ở</w:t>
            </w:r>
            <w:r w:rsidR="009372D7">
              <w:rPr>
                <w:rFonts w:ascii="Times New Roman" w:hAnsi="Times New Roman" w:cs="Times New Roman"/>
                <w:sz w:val="28"/>
                <w:szCs w:val="28"/>
              </w:rPr>
              <w:t xml:space="preserve"> 2)</w:t>
            </w:r>
          </w:p>
        </w:tc>
        <w:tc>
          <w:tcPr>
            <w:tcW w:w="3130" w:type="dxa"/>
          </w:tcPr>
          <w:p w:rsidR="009372D7"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Mỹ Thạnh, Quảng Lợi</w:t>
            </w:r>
          </w:p>
        </w:tc>
        <w:tc>
          <w:tcPr>
            <w:tcW w:w="1144" w:type="dxa"/>
          </w:tcPr>
          <w:p w:rsidR="009372D7"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160</w:t>
            </w:r>
          </w:p>
        </w:tc>
        <w:tc>
          <w:tcPr>
            <w:tcW w:w="1691" w:type="dxa"/>
          </w:tcPr>
          <w:p w:rsidR="009372D7"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03</w:t>
            </w:r>
          </w:p>
        </w:tc>
      </w:tr>
      <w:tr w:rsidR="009372D7" w:rsidTr="0051624A">
        <w:trPr>
          <w:trHeight w:val="497"/>
        </w:trPr>
        <w:tc>
          <w:tcPr>
            <w:tcW w:w="664" w:type="dxa"/>
          </w:tcPr>
          <w:p w:rsidR="009372D7" w:rsidRDefault="009372D7" w:rsidP="006F35F5">
            <w:pPr>
              <w:pStyle w:val="ListParagraph"/>
              <w:ind w:left="0"/>
              <w:rPr>
                <w:rFonts w:ascii="Times New Roman" w:hAnsi="Times New Roman" w:cs="Times New Roman"/>
                <w:sz w:val="28"/>
                <w:szCs w:val="28"/>
              </w:rPr>
            </w:pPr>
            <w:r>
              <w:rPr>
                <w:rFonts w:ascii="Times New Roman" w:hAnsi="Times New Roman" w:cs="Times New Roman"/>
                <w:sz w:val="28"/>
                <w:szCs w:val="28"/>
              </w:rPr>
              <w:t>3</w:t>
            </w:r>
          </w:p>
        </w:tc>
        <w:tc>
          <w:tcPr>
            <w:tcW w:w="3260" w:type="dxa"/>
          </w:tcPr>
          <w:p w:rsidR="009372D7" w:rsidRDefault="009372D7" w:rsidP="009372D7">
            <w:pPr>
              <w:pStyle w:val="ListParagraph"/>
              <w:ind w:left="0"/>
              <w:rPr>
                <w:rFonts w:ascii="Times New Roman" w:hAnsi="Times New Roman" w:cs="Times New Roman"/>
                <w:sz w:val="28"/>
                <w:szCs w:val="28"/>
              </w:rPr>
            </w:pPr>
            <w:r>
              <w:rPr>
                <w:rFonts w:ascii="Times New Roman" w:hAnsi="Times New Roman" w:cs="Times New Roman"/>
                <w:sz w:val="28"/>
                <w:szCs w:val="28"/>
              </w:rPr>
              <w:t>Trường MN Quảng Lợi</w:t>
            </w:r>
          </w:p>
          <w:p w:rsidR="009372D7" w:rsidRDefault="000C4110" w:rsidP="009372D7">
            <w:pPr>
              <w:pStyle w:val="ListParagraph"/>
              <w:ind w:left="0"/>
              <w:rPr>
                <w:rFonts w:ascii="Times New Roman" w:hAnsi="Times New Roman" w:cs="Times New Roman"/>
                <w:sz w:val="28"/>
                <w:szCs w:val="28"/>
              </w:rPr>
            </w:pPr>
            <w:r>
              <w:rPr>
                <w:rFonts w:ascii="Times New Roman" w:hAnsi="Times New Roman" w:cs="Times New Roman"/>
                <w:sz w:val="28"/>
                <w:szCs w:val="28"/>
              </w:rPr>
              <w:t>(c</w:t>
            </w:r>
            <w:r w:rsidRPr="000C4110">
              <w:rPr>
                <w:rFonts w:ascii="Times New Roman" w:hAnsi="Times New Roman" w:cs="Times New Roman"/>
                <w:sz w:val="28"/>
                <w:szCs w:val="28"/>
              </w:rPr>
              <w:t>ơ</w:t>
            </w:r>
            <w:r>
              <w:rPr>
                <w:rFonts w:ascii="Times New Roman" w:hAnsi="Times New Roman" w:cs="Times New Roman"/>
                <w:sz w:val="28"/>
                <w:szCs w:val="28"/>
              </w:rPr>
              <w:t xml:space="preserve"> s</w:t>
            </w:r>
            <w:r w:rsidRPr="000C4110">
              <w:rPr>
                <w:rFonts w:ascii="Times New Roman" w:hAnsi="Times New Roman" w:cs="Times New Roman"/>
                <w:sz w:val="28"/>
                <w:szCs w:val="28"/>
              </w:rPr>
              <w:t>ở</w:t>
            </w:r>
            <w:r w:rsidR="009372D7">
              <w:rPr>
                <w:rFonts w:ascii="Times New Roman" w:hAnsi="Times New Roman" w:cs="Times New Roman"/>
                <w:sz w:val="28"/>
                <w:szCs w:val="28"/>
              </w:rPr>
              <w:t xml:space="preserve"> 3)</w:t>
            </w:r>
          </w:p>
        </w:tc>
        <w:tc>
          <w:tcPr>
            <w:tcW w:w="3130" w:type="dxa"/>
          </w:tcPr>
          <w:p w:rsidR="009372D7"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Hà Lạc, Quảng Lợi</w:t>
            </w:r>
          </w:p>
        </w:tc>
        <w:tc>
          <w:tcPr>
            <w:tcW w:w="1144" w:type="dxa"/>
          </w:tcPr>
          <w:p w:rsidR="009372D7"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140</w:t>
            </w:r>
          </w:p>
        </w:tc>
        <w:tc>
          <w:tcPr>
            <w:tcW w:w="1691" w:type="dxa"/>
          </w:tcPr>
          <w:p w:rsidR="009372D7"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03</w:t>
            </w:r>
          </w:p>
        </w:tc>
      </w:tr>
      <w:tr w:rsidR="009372D7" w:rsidTr="0051624A">
        <w:trPr>
          <w:trHeight w:val="497"/>
        </w:trPr>
        <w:tc>
          <w:tcPr>
            <w:tcW w:w="664" w:type="dxa"/>
          </w:tcPr>
          <w:p w:rsidR="009372D7" w:rsidRDefault="009372D7" w:rsidP="006F35F5">
            <w:pPr>
              <w:pStyle w:val="ListParagraph"/>
              <w:ind w:left="0"/>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9372D7" w:rsidRDefault="009372D7" w:rsidP="006F35F5">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Trường MN Bình Minh </w:t>
            </w:r>
          </w:p>
          <w:p w:rsidR="009372D7" w:rsidRDefault="009372D7" w:rsidP="00524163">
            <w:pPr>
              <w:pStyle w:val="ListParagraph"/>
              <w:ind w:left="0"/>
              <w:rPr>
                <w:rFonts w:ascii="Times New Roman" w:hAnsi="Times New Roman" w:cs="Times New Roman"/>
                <w:sz w:val="28"/>
                <w:szCs w:val="28"/>
              </w:rPr>
            </w:pPr>
            <w:r>
              <w:rPr>
                <w:rFonts w:ascii="Times New Roman" w:hAnsi="Times New Roman" w:cs="Times New Roman"/>
                <w:sz w:val="28"/>
                <w:szCs w:val="28"/>
              </w:rPr>
              <w:t>(c</w:t>
            </w:r>
            <w:r w:rsidR="00524163" w:rsidRPr="00524163">
              <w:rPr>
                <w:rFonts w:ascii="Times New Roman" w:hAnsi="Times New Roman" w:cs="Times New Roman"/>
                <w:sz w:val="28"/>
                <w:szCs w:val="28"/>
              </w:rPr>
              <w:t>ơ</w:t>
            </w:r>
            <w:r w:rsidR="00524163">
              <w:rPr>
                <w:rFonts w:ascii="Times New Roman" w:hAnsi="Times New Roman" w:cs="Times New Roman"/>
                <w:sz w:val="28"/>
                <w:szCs w:val="28"/>
              </w:rPr>
              <w:t xml:space="preserve"> s</w:t>
            </w:r>
            <w:r w:rsidR="00524163" w:rsidRPr="00524163">
              <w:rPr>
                <w:rFonts w:ascii="Times New Roman" w:hAnsi="Times New Roman" w:cs="Times New Roman"/>
                <w:sz w:val="28"/>
                <w:szCs w:val="28"/>
              </w:rPr>
              <w:t>ở</w:t>
            </w:r>
            <w:r w:rsidR="00524163">
              <w:rPr>
                <w:rFonts w:ascii="Times New Roman" w:hAnsi="Times New Roman" w:cs="Times New Roman"/>
                <w:sz w:val="28"/>
                <w:szCs w:val="28"/>
              </w:rPr>
              <w:t xml:space="preserve"> </w:t>
            </w:r>
            <w:r>
              <w:rPr>
                <w:rFonts w:ascii="Times New Roman" w:hAnsi="Times New Roman" w:cs="Times New Roman"/>
                <w:sz w:val="28"/>
                <w:szCs w:val="28"/>
              </w:rPr>
              <w:t>2)</w:t>
            </w:r>
          </w:p>
        </w:tc>
        <w:tc>
          <w:tcPr>
            <w:tcW w:w="3130" w:type="dxa"/>
          </w:tcPr>
          <w:p w:rsidR="009372D7"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Uất Mậu, Thị trấn Sịa</w:t>
            </w:r>
          </w:p>
        </w:tc>
        <w:tc>
          <w:tcPr>
            <w:tcW w:w="1144" w:type="dxa"/>
          </w:tcPr>
          <w:p w:rsidR="009372D7"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167</w:t>
            </w:r>
          </w:p>
        </w:tc>
        <w:tc>
          <w:tcPr>
            <w:tcW w:w="1691" w:type="dxa"/>
          </w:tcPr>
          <w:p w:rsidR="009372D7"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03</w:t>
            </w:r>
          </w:p>
        </w:tc>
      </w:tr>
      <w:tr w:rsidR="009372D7" w:rsidTr="0051624A">
        <w:trPr>
          <w:trHeight w:val="497"/>
        </w:trPr>
        <w:tc>
          <w:tcPr>
            <w:tcW w:w="664" w:type="dxa"/>
          </w:tcPr>
          <w:p w:rsidR="009372D7" w:rsidRDefault="009372D7" w:rsidP="006F35F5">
            <w:pPr>
              <w:pStyle w:val="ListParagraph"/>
              <w:ind w:left="0"/>
              <w:rPr>
                <w:rFonts w:ascii="Times New Roman" w:hAnsi="Times New Roman" w:cs="Times New Roman"/>
                <w:sz w:val="28"/>
                <w:szCs w:val="28"/>
              </w:rPr>
            </w:pPr>
            <w:r>
              <w:rPr>
                <w:rFonts w:ascii="Times New Roman" w:hAnsi="Times New Roman" w:cs="Times New Roman"/>
                <w:sz w:val="28"/>
                <w:szCs w:val="28"/>
              </w:rPr>
              <w:t>5</w:t>
            </w:r>
          </w:p>
        </w:tc>
        <w:tc>
          <w:tcPr>
            <w:tcW w:w="3260" w:type="dxa"/>
          </w:tcPr>
          <w:p w:rsidR="009372D7" w:rsidRDefault="009372D7" w:rsidP="000745FC">
            <w:pPr>
              <w:pStyle w:val="ListParagraph"/>
              <w:ind w:left="0"/>
              <w:rPr>
                <w:rFonts w:ascii="Times New Roman" w:hAnsi="Times New Roman" w:cs="Times New Roman"/>
                <w:sz w:val="28"/>
                <w:szCs w:val="28"/>
              </w:rPr>
            </w:pPr>
            <w:r>
              <w:rPr>
                <w:rFonts w:ascii="Times New Roman" w:hAnsi="Times New Roman" w:cs="Times New Roman"/>
                <w:sz w:val="28"/>
                <w:szCs w:val="28"/>
              </w:rPr>
              <w:t>Trường MN Quảng Phước (c</w:t>
            </w:r>
            <w:r w:rsidR="000745FC" w:rsidRPr="000745FC">
              <w:rPr>
                <w:rFonts w:ascii="Times New Roman" w:hAnsi="Times New Roman" w:cs="Times New Roman"/>
                <w:sz w:val="28"/>
                <w:szCs w:val="28"/>
              </w:rPr>
              <w:t>ơ</w:t>
            </w:r>
            <w:r w:rsidR="000745FC">
              <w:rPr>
                <w:rFonts w:ascii="Times New Roman" w:hAnsi="Times New Roman" w:cs="Times New Roman"/>
                <w:sz w:val="28"/>
                <w:szCs w:val="28"/>
              </w:rPr>
              <w:t xml:space="preserve"> s</w:t>
            </w:r>
            <w:r w:rsidR="000745FC" w:rsidRPr="000745FC">
              <w:rPr>
                <w:rFonts w:ascii="Times New Roman" w:hAnsi="Times New Roman" w:cs="Times New Roman"/>
                <w:sz w:val="28"/>
                <w:szCs w:val="28"/>
              </w:rPr>
              <w:t>ở</w:t>
            </w:r>
            <w:r w:rsidR="000745FC">
              <w:rPr>
                <w:rFonts w:ascii="Times New Roman" w:hAnsi="Times New Roman" w:cs="Times New Roman"/>
                <w:sz w:val="28"/>
                <w:szCs w:val="28"/>
              </w:rPr>
              <w:t xml:space="preserve"> </w:t>
            </w:r>
            <w:r>
              <w:rPr>
                <w:rFonts w:ascii="Times New Roman" w:hAnsi="Times New Roman" w:cs="Times New Roman"/>
                <w:sz w:val="28"/>
                <w:szCs w:val="28"/>
              </w:rPr>
              <w:t>2)</w:t>
            </w:r>
          </w:p>
        </w:tc>
        <w:tc>
          <w:tcPr>
            <w:tcW w:w="3130" w:type="dxa"/>
          </w:tcPr>
          <w:p w:rsidR="009372D7"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Lâm Lý, Quảng Phước</w:t>
            </w:r>
          </w:p>
        </w:tc>
        <w:tc>
          <w:tcPr>
            <w:tcW w:w="1144" w:type="dxa"/>
          </w:tcPr>
          <w:p w:rsidR="009372D7"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73</w:t>
            </w:r>
          </w:p>
        </w:tc>
        <w:tc>
          <w:tcPr>
            <w:tcW w:w="1691" w:type="dxa"/>
          </w:tcPr>
          <w:p w:rsidR="009372D7"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02</w:t>
            </w:r>
          </w:p>
        </w:tc>
      </w:tr>
      <w:tr w:rsidR="009372D7" w:rsidTr="0051624A">
        <w:trPr>
          <w:trHeight w:val="497"/>
        </w:trPr>
        <w:tc>
          <w:tcPr>
            <w:tcW w:w="664" w:type="dxa"/>
          </w:tcPr>
          <w:p w:rsidR="009372D7" w:rsidRDefault="009372D7" w:rsidP="006F35F5">
            <w:pPr>
              <w:pStyle w:val="ListParagraph"/>
              <w:ind w:left="0"/>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5F5F31" w:rsidRDefault="009372D7" w:rsidP="005F5F31">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Trường MN Đông Phú </w:t>
            </w:r>
          </w:p>
          <w:p w:rsidR="009372D7" w:rsidRDefault="009372D7" w:rsidP="005F5F31">
            <w:pPr>
              <w:pStyle w:val="ListParagraph"/>
              <w:ind w:left="0"/>
              <w:rPr>
                <w:rFonts w:ascii="Times New Roman" w:hAnsi="Times New Roman" w:cs="Times New Roman"/>
                <w:sz w:val="28"/>
                <w:szCs w:val="28"/>
              </w:rPr>
            </w:pPr>
            <w:r>
              <w:rPr>
                <w:rFonts w:ascii="Times New Roman" w:hAnsi="Times New Roman" w:cs="Times New Roman"/>
                <w:sz w:val="28"/>
                <w:szCs w:val="28"/>
              </w:rPr>
              <w:t>(c</w:t>
            </w:r>
            <w:r w:rsidR="005F5F31" w:rsidRPr="005F5F31">
              <w:rPr>
                <w:rFonts w:ascii="Times New Roman" w:hAnsi="Times New Roman" w:cs="Times New Roman"/>
                <w:sz w:val="28"/>
                <w:szCs w:val="28"/>
              </w:rPr>
              <w:t>ơ</w:t>
            </w:r>
            <w:r w:rsidR="005F5F31">
              <w:rPr>
                <w:rFonts w:ascii="Times New Roman" w:hAnsi="Times New Roman" w:cs="Times New Roman"/>
                <w:sz w:val="28"/>
                <w:szCs w:val="28"/>
              </w:rPr>
              <w:t xml:space="preserve"> s</w:t>
            </w:r>
            <w:r w:rsidR="005F5F31" w:rsidRPr="005F5F31">
              <w:rPr>
                <w:rFonts w:ascii="Times New Roman" w:hAnsi="Times New Roman" w:cs="Times New Roman"/>
                <w:sz w:val="28"/>
                <w:szCs w:val="28"/>
              </w:rPr>
              <w:t>ở</w:t>
            </w:r>
            <w:r w:rsidR="005F5F31">
              <w:rPr>
                <w:rFonts w:ascii="Times New Roman" w:hAnsi="Times New Roman" w:cs="Times New Roman"/>
                <w:sz w:val="28"/>
                <w:szCs w:val="28"/>
              </w:rPr>
              <w:t xml:space="preserve"> </w:t>
            </w:r>
            <w:r>
              <w:rPr>
                <w:rFonts w:ascii="Times New Roman" w:hAnsi="Times New Roman" w:cs="Times New Roman"/>
                <w:sz w:val="28"/>
                <w:szCs w:val="28"/>
              </w:rPr>
              <w:t>1)</w:t>
            </w:r>
          </w:p>
        </w:tc>
        <w:tc>
          <w:tcPr>
            <w:tcW w:w="3130" w:type="dxa"/>
          </w:tcPr>
          <w:p w:rsidR="009372D7"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Đông Xuyên, Quảng An</w:t>
            </w:r>
          </w:p>
        </w:tc>
        <w:tc>
          <w:tcPr>
            <w:tcW w:w="1144" w:type="dxa"/>
          </w:tcPr>
          <w:p w:rsidR="009372D7"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158</w:t>
            </w:r>
          </w:p>
        </w:tc>
        <w:tc>
          <w:tcPr>
            <w:tcW w:w="1691" w:type="dxa"/>
          </w:tcPr>
          <w:p w:rsidR="009372D7"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03</w:t>
            </w:r>
          </w:p>
        </w:tc>
      </w:tr>
      <w:tr w:rsidR="009372D7" w:rsidTr="0051624A">
        <w:trPr>
          <w:trHeight w:val="497"/>
        </w:trPr>
        <w:tc>
          <w:tcPr>
            <w:tcW w:w="664" w:type="dxa"/>
          </w:tcPr>
          <w:p w:rsidR="009372D7" w:rsidRDefault="009372D7" w:rsidP="006F35F5">
            <w:pPr>
              <w:pStyle w:val="ListParagraph"/>
              <w:ind w:left="0"/>
              <w:rPr>
                <w:rFonts w:ascii="Times New Roman" w:hAnsi="Times New Roman" w:cs="Times New Roman"/>
                <w:sz w:val="28"/>
                <w:szCs w:val="28"/>
              </w:rPr>
            </w:pPr>
            <w:r>
              <w:rPr>
                <w:rFonts w:ascii="Times New Roman" w:hAnsi="Times New Roman" w:cs="Times New Roman"/>
                <w:sz w:val="28"/>
                <w:szCs w:val="28"/>
              </w:rPr>
              <w:t>7</w:t>
            </w:r>
          </w:p>
        </w:tc>
        <w:tc>
          <w:tcPr>
            <w:tcW w:w="3260" w:type="dxa"/>
          </w:tcPr>
          <w:p w:rsidR="005F5F31" w:rsidRDefault="009372D7" w:rsidP="005F5F31">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Trường MN Đông Phú </w:t>
            </w:r>
          </w:p>
          <w:p w:rsidR="009372D7" w:rsidRDefault="009372D7" w:rsidP="005F5F31">
            <w:pPr>
              <w:pStyle w:val="ListParagraph"/>
              <w:ind w:left="0"/>
              <w:rPr>
                <w:rFonts w:ascii="Times New Roman" w:hAnsi="Times New Roman" w:cs="Times New Roman"/>
                <w:sz w:val="28"/>
                <w:szCs w:val="28"/>
              </w:rPr>
            </w:pPr>
            <w:r>
              <w:rPr>
                <w:rFonts w:ascii="Times New Roman" w:hAnsi="Times New Roman" w:cs="Times New Roman"/>
                <w:sz w:val="28"/>
                <w:szCs w:val="28"/>
              </w:rPr>
              <w:t>(c</w:t>
            </w:r>
            <w:r w:rsidR="005F5F31" w:rsidRPr="005F5F31">
              <w:rPr>
                <w:rFonts w:ascii="Times New Roman" w:hAnsi="Times New Roman" w:cs="Times New Roman"/>
                <w:sz w:val="28"/>
                <w:szCs w:val="28"/>
              </w:rPr>
              <w:t>ơ</w:t>
            </w:r>
            <w:r w:rsidR="005F5F31">
              <w:rPr>
                <w:rFonts w:ascii="Times New Roman" w:hAnsi="Times New Roman" w:cs="Times New Roman"/>
                <w:sz w:val="28"/>
                <w:szCs w:val="28"/>
              </w:rPr>
              <w:t xml:space="preserve"> s</w:t>
            </w:r>
            <w:r w:rsidR="005F5F31" w:rsidRPr="005F5F31">
              <w:rPr>
                <w:rFonts w:ascii="Times New Roman" w:hAnsi="Times New Roman" w:cs="Times New Roman"/>
                <w:sz w:val="28"/>
                <w:szCs w:val="28"/>
              </w:rPr>
              <w:t>ở</w:t>
            </w:r>
            <w:r w:rsidR="005F5F31">
              <w:rPr>
                <w:rFonts w:ascii="Times New Roman" w:hAnsi="Times New Roman" w:cs="Times New Roman"/>
                <w:sz w:val="28"/>
                <w:szCs w:val="28"/>
              </w:rPr>
              <w:t xml:space="preserve"> </w:t>
            </w:r>
            <w:r>
              <w:rPr>
                <w:rFonts w:ascii="Times New Roman" w:hAnsi="Times New Roman" w:cs="Times New Roman"/>
                <w:sz w:val="28"/>
                <w:szCs w:val="28"/>
              </w:rPr>
              <w:t>2)</w:t>
            </w:r>
          </w:p>
        </w:tc>
        <w:tc>
          <w:tcPr>
            <w:tcW w:w="3130" w:type="dxa"/>
          </w:tcPr>
          <w:p w:rsidR="009372D7"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An Xuân, Quảng An</w:t>
            </w:r>
          </w:p>
        </w:tc>
        <w:tc>
          <w:tcPr>
            <w:tcW w:w="1144" w:type="dxa"/>
          </w:tcPr>
          <w:p w:rsidR="009372D7"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79</w:t>
            </w:r>
          </w:p>
        </w:tc>
        <w:tc>
          <w:tcPr>
            <w:tcW w:w="1691" w:type="dxa"/>
          </w:tcPr>
          <w:p w:rsidR="009372D7"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02</w:t>
            </w:r>
          </w:p>
        </w:tc>
      </w:tr>
      <w:tr w:rsidR="009372D7" w:rsidTr="0051624A">
        <w:trPr>
          <w:trHeight w:val="497"/>
        </w:trPr>
        <w:tc>
          <w:tcPr>
            <w:tcW w:w="664" w:type="dxa"/>
          </w:tcPr>
          <w:p w:rsidR="009372D7" w:rsidRDefault="009372D7" w:rsidP="006F35F5">
            <w:pPr>
              <w:pStyle w:val="ListParagraph"/>
              <w:ind w:left="0"/>
              <w:rPr>
                <w:rFonts w:ascii="Times New Roman" w:hAnsi="Times New Roman" w:cs="Times New Roman"/>
                <w:sz w:val="28"/>
                <w:szCs w:val="28"/>
              </w:rPr>
            </w:pPr>
            <w:r>
              <w:rPr>
                <w:rFonts w:ascii="Times New Roman" w:hAnsi="Times New Roman" w:cs="Times New Roman"/>
                <w:sz w:val="28"/>
                <w:szCs w:val="28"/>
              </w:rPr>
              <w:t>8</w:t>
            </w:r>
          </w:p>
        </w:tc>
        <w:tc>
          <w:tcPr>
            <w:tcW w:w="3260" w:type="dxa"/>
          </w:tcPr>
          <w:p w:rsidR="009372D7" w:rsidRDefault="009372D7" w:rsidP="006F35F5">
            <w:pPr>
              <w:pStyle w:val="ListParagraph"/>
              <w:ind w:left="0"/>
              <w:rPr>
                <w:rFonts w:ascii="Times New Roman" w:hAnsi="Times New Roman" w:cs="Times New Roman"/>
                <w:sz w:val="28"/>
                <w:szCs w:val="28"/>
              </w:rPr>
            </w:pPr>
            <w:r>
              <w:rPr>
                <w:rFonts w:ascii="Times New Roman" w:hAnsi="Times New Roman" w:cs="Times New Roman"/>
                <w:sz w:val="28"/>
                <w:szCs w:val="28"/>
              </w:rPr>
              <w:t>Trườ</w:t>
            </w:r>
            <w:r w:rsidR="00DD39FC">
              <w:rPr>
                <w:rFonts w:ascii="Times New Roman" w:hAnsi="Times New Roman" w:cs="Times New Roman"/>
                <w:sz w:val="28"/>
                <w:szCs w:val="28"/>
              </w:rPr>
              <w:t>ng MN Kim Thành (c</w:t>
            </w:r>
            <w:r w:rsidR="00DD39FC" w:rsidRPr="00DD39FC">
              <w:rPr>
                <w:rFonts w:ascii="Times New Roman" w:hAnsi="Times New Roman" w:cs="Times New Roman"/>
                <w:sz w:val="28"/>
                <w:szCs w:val="28"/>
              </w:rPr>
              <w:t>ơ</w:t>
            </w:r>
            <w:r w:rsidR="00DD39FC">
              <w:rPr>
                <w:rFonts w:ascii="Times New Roman" w:hAnsi="Times New Roman" w:cs="Times New Roman"/>
                <w:sz w:val="28"/>
                <w:szCs w:val="28"/>
              </w:rPr>
              <w:t xml:space="preserve"> s</w:t>
            </w:r>
            <w:r w:rsidR="00DD39FC" w:rsidRPr="00DD39FC">
              <w:rPr>
                <w:rFonts w:ascii="Times New Roman" w:hAnsi="Times New Roman" w:cs="Times New Roman"/>
                <w:sz w:val="28"/>
                <w:szCs w:val="28"/>
              </w:rPr>
              <w:t>ở</w:t>
            </w:r>
            <w:r w:rsidR="00DD39FC">
              <w:rPr>
                <w:rFonts w:ascii="Times New Roman" w:hAnsi="Times New Roman" w:cs="Times New Roman"/>
                <w:sz w:val="28"/>
                <w:szCs w:val="28"/>
              </w:rPr>
              <w:t xml:space="preserve"> </w:t>
            </w:r>
            <w:r>
              <w:rPr>
                <w:rFonts w:ascii="Times New Roman" w:hAnsi="Times New Roman" w:cs="Times New Roman"/>
                <w:sz w:val="28"/>
                <w:szCs w:val="28"/>
              </w:rPr>
              <w:t>1)</w:t>
            </w:r>
          </w:p>
        </w:tc>
        <w:tc>
          <w:tcPr>
            <w:tcW w:w="3130" w:type="dxa"/>
          </w:tcPr>
          <w:p w:rsidR="009372D7"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Tây Thành, Quảng Thành</w:t>
            </w:r>
          </w:p>
        </w:tc>
        <w:tc>
          <w:tcPr>
            <w:tcW w:w="1144" w:type="dxa"/>
          </w:tcPr>
          <w:p w:rsidR="009372D7"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133</w:t>
            </w:r>
          </w:p>
        </w:tc>
        <w:tc>
          <w:tcPr>
            <w:tcW w:w="1691" w:type="dxa"/>
          </w:tcPr>
          <w:p w:rsidR="009372D7" w:rsidRDefault="009372D7"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03</w:t>
            </w:r>
          </w:p>
        </w:tc>
      </w:tr>
      <w:tr w:rsidR="00893A52" w:rsidTr="0051624A">
        <w:trPr>
          <w:trHeight w:val="497"/>
        </w:trPr>
        <w:tc>
          <w:tcPr>
            <w:tcW w:w="664" w:type="dxa"/>
          </w:tcPr>
          <w:p w:rsidR="00893A52"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9</w:t>
            </w:r>
          </w:p>
        </w:tc>
        <w:tc>
          <w:tcPr>
            <w:tcW w:w="3260" w:type="dxa"/>
          </w:tcPr>
          <w:p w:rsidR="00893A52" w:rsidRDefault="00893A52" w:rsidP="00DD39FC">
            <w:pPr>
              <w:pStyle w:val="ListParagraph"/>
              <w:ind w:left="0"/>
              <w:rPr>
                <w:rFonts w:ascii="Times New Roman" w:hAnsi="Times New Roman" w:cs="Times New Roman"/>
                <w:sz w:val="28"/>
                <w:szCs w:val="28"/>
              </w:rPr>
            </w:pPr>
            <w:r>
              <w:rPr>
                <w:rFonts w:ascii="Times New Roman" w:hAnsi="Times New Roman" w:cs="Times New Roman"/>
                <w:sz w:val="28"/>
                <w:szCs w:val="28"/>
              </w:rPr>
              <w:t>Trường MN Kim Thành (c</w:t>
            </w:r>
            <w:r w:rsidR="00DD39FC" w:rsidRPr="00DD39FC">
              <w:rPr>
                <w:rFonts w:ascii="Times New Roman" w:hAnsi="Times New Roman" w:cs="Times New Roman"/>
                <w:sz w:val="28"/>
                <w:szCs w:val="28"/>
              </w:rPr>
              <w:t>ơ</w:t>
            </w:r>
            <w:r w:rsidR="00DD39FC">
              <w:rPr>
                <w:rFonts w:ascii="Times New Roman" w:hAnsi="Times New Roman" w:cs="Times New Roman"/>
                <w:sz w:val="28"/>
                <w:szCs w:val="28"/>
              </w:rPr>
              <w:t xml:space="preserve"> s</w:t>
            </w:r>
            <w:r w:rsidR="00DD39FC" w:rsidRPr="00DD39FC">
              <w:rPr>
                <w:rFonts w:ascii="Times New Roman" w:hAnsi="Times New Roman" w:cs="Times New Roman"/>
                <w:sz w:val="28"/>
                <w:szCs w:val="28"/>
              </w:rPr>
              <w:t>ở</w:t>
            </w:r>
            <w:r w:rsidR="00DD39FC">
              <w:rPr>
                <w:rFonts w:ascii="Times New Roman" w:hAnsi="Times New Roman" w:cs="Times New Roman"/>
                <w:sz w:val="28"/>
                <w:szCs w:val="28"/>
              </w:rPr>
              <w:t xml:space="preserve"> </w:t>
            </w:r>
            <w:r>
              <w:rPr>
                <w:rFonts w:ascii="Times New Roman" w:hAnsi="Times New Roman" w:cs="Times New Roman"/>
                <w:sz w:val="28"/>
                <w:szCs w:val="28"/>
              </w:rPr>
              <w:t>2)</w:t>
            </w:r>
          </w:p>
        </w:tc>
        <w:tc>
          <w:tcPr>
            <w:tcW w:w="3130" w:type="dxa"/>
          </w:tcPr>
          <w:p w:rsidR="00893A52"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Kim Đôi, Quảng Thành</w:t>
            </w:r>
          </w:p>
        </w:tc>
        <w:tc>
          <w:tcPr>
            <w:tcW w:w="1144" w:type="dxa"/>
          </w:tcPr>
          <w:p w:rsidR="00893A52"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85</w:t>
            </w:r>
          </w:p>
        </w:tc>
        <w:tc>
          <w:tcPr>
            <w:tcW w:w="1691" w:type="dxa"/>
          </w:tcPr>
          <w:p w:rsidR="00893A52"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02</w:t>
            </w:r>
          </w:p>
        </w:tc>
      </w:tr>
      <w:tr w:rsidR="00893A52" w:rsidTr="0051624A">
        <w:trPr>
          <w:trHeight w:val="497"/>
        </w:trPr>
        <w:tc>
          <w:tcPr>
            <w:tcW w:w="664" w:type="dxa"/>
          </w:tcPr>
          <w:p w:rsidR="00893A52"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10</w:t>
            </w:r>
          </w:p>
        </w:tc>
        <w:tc>
          <w:tcPr>
            <w:tcW w:w="3260" w:type="dxa"/>
          </w:tcPr>
          <w:p w:rsidR="00893A52"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Trường Tiểu học số 2 Quảng Thành</w:t>
            </w:r>
          </w:p>
        </w:tc>
        <w:tc>
          <w:tcPr>
            <w:tcW w:w="3130" w:type="dxa"/>
          </w:tcPr>
          <w:p w:rsidR="00893A52"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Kim Đôi, Quảng Thành</w:t>
            </w:r>
          </w:p>
        </w:tc>
        <w:tc>
          <w:tcPr>
            <w:tcW w:w="1144" w:type="dxa"/>
          </w:tcPr>
          <w:p w:rsidR="00893A52"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147</w:t>
            </w:r>
          </w:p>
        </w:tc>
        <w:tc>
          <w:tcPr>
            <w:tcW w:w="1691" w:type="dxa"/>
          </w:tcPr>
          <w:p w:rsidR="00893A52"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03</w:t>
            </w:r>
          </w:p>
        </w:tc>
      </w:tr>
      <w:tr w:rsidR="00893A52" w:rsidTr="0051624A">
        <w:trPr>
          <w:trHeight w:val="497"/>
        </w:trPr>
        <w:tc>
          <w:tcPr>
            <w:tcW w:w="664" w:type="dxa"/>
          </w:tcPr>
          <w:p w:rsidR="00893A52"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11</w:t>
            </w:r>
          </w:p>
        </w:tc>
        <w:tc>
          <w:tcPr>
            <w:tcW w:w="3260" w:type="dxa"/>
          </w:tcPr>
          <w:p w:rsidR="00893A52" w:rsidRDefault="00893A52" w:rsidP="00410D45">
            <w:pPr>
              <w:pStyle w:val="ListParagraph"/>
              <w:ind w:left="0"/>
              <w:rPr>
                <w:rFonts w:ascii="Times New Roman" w:hAnsi="Times New Roman" w:cs="Times New Roman"/>
                <w:sz w:val="28"/>
                <w:szCs w:val="28"/>
              </w:rPr>
            </w:pPr>
            <w:r>
              <w:rPr>
                <w:rFonts w:ascii="Times New Roman" w:hAnsi="Times New Roman" w:cs="Times New Roman"/>
                <w:sz w:val="28"/>
                <w:szCs w:val="28"/>
              </w:rPr>
              <w:t>Trường MN Quảng Công (c</w:t>
            </w:r>
            <w:r w:rsidR="00410D45" w:rsidRPr="00410D45">
              <w:rPr>
                <w:rFonts w:ascii="Times New Roman" w:hAnsi="Times New Roman" w:cs="Times New Roman"/>
                <w:sz w:val="28"/>
                <w:szCs w:val="28"/>
              </w:rPr>
              <w:t>ơ</w:t>
            </w:r>
            <w:r w:rsidR="00410D45">
              <w:rPr>
                <w:rFonts w:ascii="Times New Roman" w:hAnsi="Times New Roman" w:cs="Times New Roman"/>
                <w:sz w:val="28"/>
                <w:szCs w:val="28"/>
              </w:rPr>
              <w:t xml:space="preserve"> s</w:t>
            </w:r>
            <w:r w:rsidR="00410D45" w:rsidRPr="00410D45">
              <w:rPr>
                <w:rFonts w:ascii="Times New Roman" w:hAnsi="Times New Roman" w:cs="Times New Roman"/>
                <w:sz w:val="28"/>
                <w:szCs w:val="28"/>
              </w:rPr>
              <w:t>ở</w:t>
            </w:r>
            <w:r>
              <w:rPr>
                <w:rFonts w:ascii="Times New Roman" w:hAnsi="Times New Roman" w:cs="Times New Roman"/>
                <w:sz w:val="28"/>
                <w:szCs w:val="28"/>
              </w:rPr>
              <w:t xml:space="preserve"> 1)</w:t>
            </w:r>
          </w:p>
        </w:tc>
        <w:tc>
          <w:tcPr>
            <w:tcW w:w="3130" w:type="dxa"/>
          </w:tcPr>
          <w:p w:rsidR="00893A52"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Thôn 2, Quảng Công</w:t>
            </w:r>
          </w:p>
        </w:tc>
        <w:tc>
          <w:tcPr>
            <w:tcW w:w="1144" w:type="dxa"/>
          </w:tcPr>
          <w:p w:rsidR="00893A52"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150</w:t>
            </w:r>
          </w:p>
        </w:tc>
        <w:tc>
          <w:tcPr>
            <w:tcW w:w="1691" w:type="dxa"/>
          </w:tcPr>
          <w:p w:rsidR="00893A52"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03</w:t>
            </w:r>
          </w:p>
        </w:tc>
      </w:tr>
      <w:tr w:rsidR="00893A52" w:rsidTr="0051624A">
        <w:trPr>
          <w:trHeight w:val="497"/>
        </w:trPr>
        <w:tc>
          <w:tcPr>
            <w:tcW w:w="664" w:type="dxa"/>
          </w:tcPr>
          <w:p w:rsidR="00893A52"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12</w:t>
            </w:r>
          </w:p>
        </w:tc>
        <w:tc>
          <w:tcPr>
            <w:tcW w:w="3260" w:type="dxa"/>
          </w:tcPr>
          <w:p w:rsidR="00893A52" w:rsidRDefault="00893A52" w:rsidP="00410D45">
            <w:pPr>
              <w:pStyle w:val="ListParagraph"/>
              <w:ind w:left="0"/>
              <w:rPr>
                <w:rFonts w:ascii="Times New Roman" w:hAnsi="Times New Roman" w:cs="Times New Roman"/>
                <w:sz w:val="28"/>
                <w:szCs w:val="28"/>
              </w:rPr>
            </w:pPr>
            <w:r>
              <w:rPr>
                <w:rFonts w:ascii="Times New Roman" w:hAnsi="Times New Roman" w:cs="Times New Roman"/>
                <w:sz w:val="28"/>
                <w:szCs w:val="28"/>
              </w:rPr>
              <w:t>Trường MN Quả</w:t>
            </w:r>
            <w:r w:rsidR="00410D45">
              <w:rPr>
                <w:rFonts w:ascii="Times New Roman" w:hAnsi="Times New Roman" w:cs="Times New Roman"/>
                <w:sz w:val="28"/>
                <w:szCs w:val="28"/>
              </w:rPr>
              <w:t>ng Công (c</w:t>
            </w:r>
            <w:r w:rsidR="00410D45" w:rsidRPr="00410D45">
              <w:rPr>
                <w:rFonts w:ascii="Times New Roman" w:hAnsi="Times New Roman" w:cs="Times New Roman"/>
                <w:sz w:val="28"/>
                <w:szCs w:val="28"/>
              </w:rPr>
              <w:t>ơ</w:t>
            </w:r>
            <w:r w:rsidR="00410D45">
              <w:rPr>
                <w:rFonts w:ascii="Times New Roman" w:hAnsi="Times New Roman" w:cs="Times New Roman"/>
                <w:sz w:val="28"/>
                <w:szCs w:val="28"/>
              </w:rPr>
              <w:t xml:space="preserve"> s</w:t>
            </w:r>
            <w:r w:rsidR="00410D45" w:rsidRPr="00410D45">
              <w:rPr>
                <w:rFonts w:ascii="Times New Roman" w:hAnsi="Times New Roman" w:cs="Times New Roman"/>
                <w:sz w:val="28"/>
                <w:szCs w:val="28"/>
              </w:rPr>
              <w:t>ở</w:t>
            </w:r>
            <w:r w:rsidR="00410D45">
              <w:rPr>
                <w:rFonts w:ascii="Times New Roman" w:hAnsi="Times New Roman" w:cs="Times New Roman"/>
                <w:sz w:val="28"/>
                <w:szCs w:val="28"/>
              </w:rPr>
              <w:t xml:space="preserve"> </w:t>
            </w:r>
            <w:r>
              <w:rPr>
                <w:rFonts w:ascii="Times New Roman" w:hAnsi="Times New Roman" w:cs="Times New Roman"/>
                <w:sz w:val="28"/>
                <w:szCs w:val="28"/>
              </w:rPr>
              <w:t>2)</w:t>
            </w:r>
          </w:p>
        </w:tc>
        <w:tc>
          <w:tcPr>
            <w:tcW w:w="3130" w:type="dxa"/>
          </w:tcPr>
          <w:p w:rsidR="00893A52"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Thôn 1, Quảng Công</w:t>
            </w:r>
          </w:p>
        </w:tc>
        <w:tc>
          <w:tcPr>
            <w:tcW w:w="1144" w:type="dxa"/>
          </w:tcPr>
          <w:p w:rsidR="00893A52"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37</w:t>
            </w:r>
          </w:p>
        </w:tc>
        <w:tc>
          <w:tcPr>
            <w:tcW w:w="1691" w:type="dxa"/>
          </w:tcPr>
          <w:p w:rsidR="00893A52"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01</w:t>
            </w:r>
          </w:p>
        </w:tc>
      </w:tr>
      <w:tr w:rsidR="00893A52" w:rsidTr="0051624A">
        <w:trPr>
          <w:trHeight w:val="497"/>
        </w:trPr>
        <w:tc>
          <w:tcPr>
            <w:tcW w:w="664" w:type="dxa"/>
          </w:tcPr>
          <w:p w:rsidR="00893A52"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13</w:t>
            </w:r>
          </w:p>
          <w:p w:rsidR="00893A52" w:rsidRDefault="00893A52" w:rsidP="006F35F5">
            <w:pPr>
              <w:pStyle w:val="ListParagraph"/>
              <w:ind w:left="0"/>
              <w:rPr>
                <w:rFonts w:ascii="Times New Roman" w:hAnsi="Times New Roman" w:cs="Times New Roman"/>
                <w:sz w:val="28"/>
                <w:szCs w:val="28"/>
              </w:rPr>
            </w:pPr>
          </w:p>
        </w:tc>
        <w:tc>
          <w:tcPr>
            <w:tcW w:w="3260" w:type="dxa"/>
          </w:tcPr>
          <w:p w:rsidR="00893A52" w:rsidRDefault="00893A52" w:rsidP="009372D7">
            <w:pPr>
              <w:pStyle w:val="ListParagraph"/>
              <w:ind w:left="0"/>
              <w:rPr>
                <w:rFonts w:ascii="Times New Roman" w:hAnsi="Times New Roman" w:cs="Times New Roman"/>
                <w:sz w:val="28"/>
                <w:szCs w:val="28"/>
              </w:rPr>
            </w:pPr>
            <w:r>
              <w:rPr>
                <w:rFonts w:ascii="Times New Roman" w:hAnsi="Times New Roman" w:cs="Times New Roman"/>
                <w:sz w:val="28"/>
                <w:szCs w:val="28"/>
              </w:rPr>
              <w:t>Trường MN Quảng Ngạ</w:t>
            </w:r>
            <w:r w:rsidR="00BD7BC9">
              <w:rPr>
                <w:rFonts w:ascii="Times New Roman" w:hAnsi="Times New Roman" w:cs="Times New Roman"/>
                <w:sz w:val="28"/>
                <w:szCs w:val="28"/>
              </w:rPr>
              <w:t>n (c</w:t>
            </w:r>
            <w:r w:rsidR="00BD7BC9" w:rsidRPr="00BD7BC9">
              <w:rPr>
                <w:rFonts w:ascii="Times New Roman" w:hAnsi="Times New Roman" w:cs="Times New Roman"/>
                <w:sz w:val="28"/>
                <w:szCs w:val="28"/>
              </w:rPr>
              <w:t>ơ</w:t>
            </w:r>
            <w:r w:rsidR="00BD7BC9">
              <w:rPr>
                <w:rFonts w:ascii="Times New Roman" w:hAnsi="Times New Roman" w:cs="Times New Roman"/>
                <w:sz w:val="28"/>
                <w:szCs w:val="28"/>
              </w:rPr>
              <w:t xml:space="preserve"> s</w:t>
            </w:r>
            <w:r w:rsidR="00BD7BC9" w:rsidRPr="00BD7BC9">
              <w:rPr>
                <w:rFonts w:ascii="Times New Roman" w:hAnsi="Times New Roman" w:cs="Times New Roman"/>
                <w:sz w:val="28"/>
                <w:szCs w:val="28"/>
              </w:rPr>
              <w:t>ở</w:t>
            </w:r>
            <w:r>
              <w:rPr>
                <w:rFonts w:ascii="Times New Roman" w:hAnsi="Times New Roman" w:cs="Times New Roman"/>
                <w:sz w:val="28"/>
                <w:szCs w:val="28"/>
              </w:rPr>
              <w:t xml:space="preserve"> 1)</w:t>
            </w:r>
          </w:p>
        </w:tc>
        <w:tc>
          <w:tcPr>
            <w:tcW w:w="3130" w:type="dxa"/>
          </w:tcPr>
          <w:p w:rsidR="00893A52" w:rsidRDefault="00893A52" w:rsidP="00893A52">
            <w:pPr>
              <w:pStyle w:val="ListParagraph"/>
              <w:ind w:left="0"/>
              <w:rPr>
                <w:rFonts w:ascii="Times New Roman" w:hAnsi="Times New Roman" w:cs="Times New Roman"/>
                <w:sz w:val="28"/>
                <w:szCs w:val="28"/>
              </w:rPr>
            </w:pPr>
            <w:r>
              <w:rPr>
                <w:rFonts w:ascii="Times New Roman" w:hAnsi="Times New Roman" w:cs="Times New Roman"/>
                <w:sz w:val="28"/>
                <w:szCs w:val="28"/>
              </w:rPr>
              <w:t>Thôn 3, Quảng Ngạn</w:t>
            </w:r>
          </w:p>
        </w:tc>
        <w:tc>
          <w:tcPr>
            <w:tcW w:w="1144" w:type="dxa"/>
          </w:tcPr>
          <w:p w:rsidR="00893A52"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170</w:t>
            </w:r>
          </w:p>
        </w:tc>
        <w:tc>
          <w:tcPr>
            <w:tcW w:w="1691" w:type="dxa"/>
          </w:tcPr>
          <w:p w:rsidR="00893A52"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03</w:t>
            </w:r>
          </w:p>
        </w:tc>
      </w:tr>
      <w:tr w:rsidR="00893A52" w:rsidTr="0051624A">
        <w:trPr>
          <w:trHeight w:val="497"/>
        </w:trPr>
        <w:tc>
          <w:tcPr>
            <w:tcW w:w="664" w:type="dxa"/>
          </w:tcPr>
          <w:p w:rsidR="00893A52" w:rsidRDefault="00893A52" w:rsidP="006F35F5">
            <w:pPr>
              <w:pStyle w:val="ListParagraph"/>
              <w:ind w:left="0"/>
              <w:rPr>
                <w:rFonts w:ascii="Times New Roman" w:hAnsi="Times New Roman" w:cs="Times New Roman"/>
                <w:sz w:val="28"/>
                <w:szCs w:val="28"/>
              </w:rPr>
            </w:pPr>
            <w:r>
              <w:rPr>
                <w:rFonts w:ascii="Times New Roman" w:hAnsi="Times New Roman" w:cs="Times New Roman"/>
                <w:sz w:val="28"/>
                <w:szCs w:val="28"/>
              </w:rPr>
              <w:t>14</w:t>
            </w:r>
          </w:p>
          <w:p w:rsidR="00893A52" w:rsidRDefault="00893A52" w:rsidP="006F35F5">
            <w:pPr>
              <w:pStyle w:val="ListParagraph"/>
              <w:ind w:left="0"/>
              <w:rPr>
                <w:rFonts w:ascii="Times New Roman" w:hAnsi="Times New Roman" w:cs="Times New Roman"/>
                <w:sz w:val="28"/>
                <w:szCs w:val="28"/>
              </w:rPr>
            </w:pPr>
          </w:p>
        </w:tc>
        <w:tc>
          <w:tcPr>
            <w:tcW w:w="3260" w:type="dxa"/>
          </w:tcPr>
          <w:p w:rsidR="00893A52" w:rsidRDefault="00893A52" w:rsidP="009372D7">
            <w:pPr>
              <w:pStyle w:val="ListParagraph"/>
              <w:ind w:left="0"/>
              <w:rPr>
                <w:rFonts w:ascii="Times New Roman" w:hAnsi="Times New Roman" w:cs="Times New Roman"/>
                <w:sz w:val="28"/>
                <w:szCs w:val="28"/>
              </w:rPr>
            </w:pPr>
            <w:r>
              <w:rPr>
                <w:rFonts w:ascii="Times New Roman" w:hAnsi="Times New Roman" w:cs="Times New Roman"/>
                <w:sz w:val="28"/>
                <w:szCs w:val="28"/>
              </w:rPr>
              <w:t>Trường MN Quảng Ngạ</w:t>
            </w:r>
            <w:r w:rsidR="00BD7BC9">
              <w:rPr>
                <w:rFonts w:ascii="Times New Roman" w:hAnsi="Times New Roman" w:cs="Times New Roman"/>
                <w:sz w:val="28"/>
                <w:szCs w:val="28"/>
              </w:rPr>
              <w:t>n (c</w:t>
            </w:r>
            <w:r w:rsidR="00BD7BC9" w:rsidRPr="00BD7BC9">
              <w:rPr>
                <w:rFonts w:ascii="Times New Roman" w:hAnsi="Times New Roman" w:cs="Times New Roman"/>
                <w:sz w:val="28"/>
                <w:szCs w:val="28"/>
              </w:rPr>
              <w:t>ơ</w:t>
            </w:r>
            <w:r w:rsidR="00BD7BC9">
              <w:rPr>
                <w:rFonts w:ascii="Times New Roman" w:hAnsi="Times New Roman" w:cs="Times New Roman"/>
                <w:sz w:val="28"/>
                <w:szCs w:val="28"/>
              </w:rPr>
              <w:t xml:space="preserve"> s</w:t>
            </w:r>
            <w:r w:rsidR="00BD7BC9" w:rsidRPr="00BD7BC9">
              <w:rPr>
                <w:rFonts w:ascii="Times New Roman" w:hAnsi="Times New Roman" w:cs="Times New Roman"/>
                <w:sz w:val="28"/>
                <w:szCs w:val="28"/>
              </w:rPr>
              <w:t>ở</w:t>
            </w:r>
            <w:r>
              <w:rPr>
                <w:rFonts w:ascii="Times New Roman" w:hAnsi="Times New Roman" w:cs="Times New Roman"/>
                <w:sz w:val="28"/>
                <w:szCs w:val="28"/>
              </w:rPr>
              <w:t xml:space="preserve"> 2)</w:t>
            </w:r>
          </w:p>
        </w:tc>
        <w:tc>
          <w:tcPr>
            <w:tcW w:w="3130" w:type="dxa"/>
          </w:tcPr>
          <w:p w:rsidR="00893A52" w:rsidRDefault="00993C84" w:rsidP="006F35F5">
            <w:pPr>
              <w:pStyle w:val="ListParagraph"/>
              <w:ind w:left="0"/>
              <w:rPr>
                <w:rFonts w:ascii="Times New Roman" w:hAnsi="Times New Roman" w:cs="Times New Roman"/>
                <w:sz w:val="28"/>
                <w:szCs w:val="28"/>
              </w:rPr>
            </w:pPr>
            <w:r>
              <w:rPr>
                <w:rFonts w:ascii="Times New Roman" w:hAnsi="Times New Roman" w:cs="Times New Roman"/>
                <w:sz w:val="28"/>
                <w:szCs w:val="28"/>
              </w:rPr>
              <w:t>Tân Mỹ, Quảng Ngạn</w:t>
            </w:r>
          </w:p>
        </w:tc>
        <w:tc>
          <w:tcPr>
            <w:tcW w:w="1144" w:type="dxa"/>
          </w:tcPr>
          <w:p w:rsidR="00893A52"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80</w:t>
            </w:r>
          </w:p>
        </w:tc>
        <w:tc>
          <w:tcPr>
            <w:tcW w:w="1691" w:type="dxa"/>
          </w:tcPr>
          <w:p w:rsidR="00893A52" w:rsidRDefault="00893A52" w:rsidP="006F35F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02</w:t>
            </w:r>
          </w:p>
        </w:tc>
      </w:tr>
    </w:tbl>
    <w:p w:rsidR="003845BA" w:rsidRDefault="003845BA" w:rsidP="00C734E5">
      <w:pPr>
        <w:pStyle w:val="ListParagraph"/>
        <w:spacing w:after="0" w:line="288" w:lineRule="auto"/>
        <w:rPr>
          <w:rFonts w:ascii="Times New Roman" w:hAnsi="Times New Roman" w:cs="Times New Roman"/>
          <w:b/>
          <w:sz w:val="28"/>
          <w:szCs w:val="28"/>
        </w:rPr>
      </w:pPr>
    </w:p>
    <w:p w:rsidR="008E7DC8" w:rsidRDefault="008E7DC8" w:rsidP="00C734E5">
      <w:pPr>
        <w:pStyle w:val="ListParagraph"/>
        <w:spacing w:after="0" w:line="288" w:lineRule="auto"/>
        <w:rPr>
          <w:rFonts w:ascii="Times New Roman" w:hAnsi="Times New Roman" w:cs="Times New Roman"/>
          <w:b/>
          <w:sz w:val="28"/>
          <w:szCs w:val="28"/>
        </w:rPr>
      </w:pPr>
      <w:r w:rsidRPr="009A5B78">
        <w:rPr>
          <w:rFonts w:ascii="Times New Roman" w:hAnsi="Times New Roman" w:cs="Times New Roman"/>
          <w:b/>
          <w:sz w:val="28"/>
          <w:szCs w:val="28"/>
        </w:rPr>
        <w:t>*Nhậ</w:t>
      </w:r>
      <w:r w:rsidR="00C734E5">
        <w:rPr>
          <w:rFonts w:ascii="Times New Roman" w:hAnsi="Times New Roman" w:cs="Times New Roman"/>
          <w:b/>
          <w:sz w:val="28"/>
          <w:szCs w:val="28"/>
        </w:rPr>
        <w:t>n xét chung</w:t>
      </w:r>
      <w:r w:rsidR="00FB2ADA">
        <w:rPr>
          <w:rFonts w:ascii="Times New Roman" w:hAnsi="Times New Roman" w:cs="Times New Roman"/>
          <w:b/>
          <w:sz w:val="28"/>
          <w:szCs w:val="28"/>
        </w:rPr>
        <w:t xml:space="preserve">: </w:t>
      </w:r>
    </w:p>
    <w:p w:rsidR="008E7DC8" w:rsidRPr="006D4AE2" w:rsidRDefault="008E7DC8" w:rsidP="00C734E5">
      <w:pPr>
        <w:spacing w:after="0" w:line="288" w:lineRule="auto"/>
        <w:jc w:val="both"/>
        <w:rPr>
          <w:rFonts w:ascii="Times New Roman" w:hAnsi="Times New Roman" w:cs="Times New Roman"/>
          <w:b/>
          <w:sz w:val="28"/>
          <w:szCs w:val="28"/>
        </w:rPr>
      </w:pPr>
      <w:r>
        <w:rPr>
          <w:b/>
        </w:rPr>
        <w:tab/>
      </w:r>
      <w:r w:rsidRPr="006D4AE2">
        <w:rPr>
          <w:rFonts w:ascii="Times New Roman" w:hAnsi="Times New Roman" w:cs="Times New Roman"/>
          <w:sz w:val="28"/>
          <w:szCs w:val="28"/>
        </w:rPr>
        <w:t>-</w:t>
      </w:r>
      <w:r w:rsidRPr="006D4AE2">
        <w:rPr>
          <w:rFonts w:ascii="Times New Roman" w:hAnsi="Times New Roman" w:cs="Times New Roman"/>
          <w:b/>
          <w:sz w:val="28"/>
          <w:szCs w:val="28"/>
        </w:rPr>
        <w:t xml:space="preserve"> </w:t>
      </w:r>
      <w:r w:rsidRPr="006D4AE2">
        <w:rPr>
          <w:rFonts w:ascii="Times New Roman" w:hAnsi="Times New Roman" w:cs="Times New Roman"/>
          <w:color w:val="111111"/>
          <w:sz w:val="28"/>
          <w:szCs w:val="28"/>
        </w:rPr>
        <w:t xml:space="preserve">Tại các </w:t>
      </w:r>
      <w:r w:rsidR="0077498F" w:rsidRPr="0077498F">
        <w:rPr>
          <w:rFonts w:ascii="Times New Roman" w:hAnsi="Times New Roman" w:cs="Times New Roman"/>
          <w:color w:val="111111"/>
          <w:sz w:val="28"/>
          <w:szCs w:val="28"/>
        </w:rPr>
        <w:t>đơ</w:t>
      </w:r>
      <w:r w:rsidR="0077498F">
        <w:rPr>
          <w:rFonts w:ascii="Times New Roman" w:hAnsi="Times New Roman" w:cs="Times New Roman"/>
          <w:color w:val="111111"/>
          <w:sz w:val="28"/>
          <w:szCs w:val="28"/>
        </w:rPr>
        <w:t>n v</w:t>
      </w:r>
      <w:r w:rsidR="0077498F" w:rsidRPr="0077498F">
        <w:rPr>
          <w:rFonts w:ascii="Times New Roman" w:hAnsi="Times New Roman" w:cs="Times New Roman"/>
          <w:color w:val="111111"/>
          <w:sz w:val="28"/>
          <w:szCs w:val="28"/>
        </w:rPr>
        <w:t>ị</w:t>
      </w:r>
      <w:r w:rsidR="0077498F">
        <w:rPr>
          <w:rFonts w:ascii="Times New Roman" w:hAnsi="Times New Roman" w:cs="Times New Roman"/>
          <w:color w:val="111111"/>
          <w:sz w:val="28"/>
          <w:szCs w:val="28"/>
        </w:rPr>
        <w:t xml:space="preserve"> </w:t>
      </w:r>
      <w:r w:rsidRPr="006D4AE2">
        <w:rPr>
          <w:rFonts w:ascii="Times New Roman" w:hAnsi="Times New Roman" w:cs="Times New Roman"/>
          <w:color w:val="111111"/>
          <w:sz w:val="28"/>
          <w:szCs w:val="28"/>
        </w:rPr>
        <w:t xml:space="preserve">trường học, các </w:t>
      </w:r>
      <w:r w:rsidRPr="006D4AE2">
        <w:rPr>
          <w:rFonts w:ascii="Times New Roman" w:hAnsi="Times New Roman" w:cs="Times New Roman"/>
          <w:sz w:val="28"/>
          <w:szCs w:val="28"/>
        </w:rPr>
        <w:t>bếp ăn được bố trí ở khu vực riêng biệt, bảo đảm không nhiễm chéo giữa thực phẩm chưa qua chế biến và thực phẩm đã qua chế biến.</w:t>
      </w:r>
    </w:p>
    <w:p w:rsidR="008E7DC8" w:rsidRPr="006D4AE2" w:rsidRDefault="008E7DC8" w:rsidP="00C734E5">
      <w:pPr>
        <w:spacing w:after="0" w:line="288" w:lineRule="auto"/>
        <w:jc w:val="both"/>
        <w:rPr>
          <w:rFonts w:ascii="Times New Roman" w:hAnsi="Times New Roman" w:cs="Times New Roman"/>
          <w:sz w:val="28"/>
          <w:szCs w:val="28"/>
        </w:rPr>
      </w:pPr>
      <w:r w:rsidRPr="006D4AE2">
        <w:rPr>
          <w:rFonts w:ascii="Times New Roman" w:hAnsi="Times New Roman" w:cs="Times New Roman"/>
          <w:sz w:val="28"/>
          <w:szCs w:val="28"/>
        </w:rPr>
        <w:tab/>
        <w:t xml:space="preserve">- Sử dụng nước sạch (nước máy) phục vụ quá trình sơ chế, chế biến. </w:t>
      </w:r>
    </w:p>
    <w:p w:rsidR="008E7DC8" w:rsidRPr="006D4AE2" w:rsidRDefault="008E7DC8" w:rsidP="00C734E5">
      <w:pPr>
        <w:spacing w:after="0" w:line="288" w:lineRule="auto"/>
        <w:jc w:val="both"/>
        <w:rPr>
          <w:rFonts w:ascii="Times New Roman" w:hAnsi="Times New Roman" w:cs="Times New Roman"/>
          <w:sz w:val="28"/>
          <w:szCs w:val="28"/>
        </w:rPr>
      </w:pPr>
      <w:r w:rsidRPr="006D4AE2">
        <w:rPr>
          <w:rFonts w:ascii="Times New Roman" w:hAnsi="Times New Roman" w:cs="Times New Roman"/>
          <w:sz w:val="28"/>
          <w:szCs w:val="28"/>
        </w:rPr>
        <w:tab/>
        <w:t>- Có dụng cụ thu gom, chứa đựng rác thải, chất thải bảo đảm vệ sinh. Thùng rác có nắp đậy, được thu gom hằng ngày.</w:t>
      </w:r>
    </w:p>
    <w:p w:rsidR="008E7DC8" w:rsidRPr="006D4AE2" w:rsidRDefault="008E7DC8" w:rsidP="00C734E5">
      <w:pPr>
        <w:spacing w:after="0" w:line="288" w:lineRule="auto"/>
        <w:jc w:val="both"/>
        <w:rPr>
          <w:rFonts w:ascii="Times New Roman" w:hAnsi="Times New Roman" w:cs="Times New Roman"/>
          <w:sz w:val="28"/>
          <w:szCs w:val="28"/>
        </w:rPr>
      </w:pPr>
      <w:r w:rsidRPr="006D4AE2">
        <w:rPr>
          <w:rFonts w:ascii="Times New Roman" w:hAnsi="Times New Roman" w:cs="Times New Roman"/>
          <w:sz w:val="28"/>
          <w:szCs w:val="28"/>
        </w:rPr>
        <w:tab/>
        <w:t>- Cống rãnh ở khu vực nhà bếp thông thoát, không ứ đọng.</w:t>
      </w:r>
    </w:p>
    <w:p w:rsidR="008E7DC8" w:rsidRPr="006D4AE2" w:rsidRDefault="008E7DC8" w:rsidP="00C734E5">
      <w:pPr>
        <w:spacing w:after="0" w:line="288" w:lineRule="auto"/>
        <w:jc w:val="both"/>
        <w:rPr>
          <w:rFonts w:ascii="Times New Roman" w:hAnsi="Times New Roman" w:cs="Times New Roman"/>
          <w:sz w:val="28"/>
          <w:szCs w:val="28"/>
        </w:rPr>
      </w:pPr>
      <w:r w:rsidRPr="006D4AE2">
        <w:rPr>
          <w:rFonts w:ascii="Times New Roman" w:hAnsi="Times New Roman" w:cs="Times New Roman"/>
          <w:sz w:val="28"/>
          <w:szCs w:val="28"/>
        </w:rPr>
        <w:tab/>
        <w:t>- Nhà bếp thoáng mát, sạch sẽ</w:t>
      </w:r>
      <w:r w:rsidR="001811C9">
        <w:rPr>
          <w:rFonts w:ascii="Times New Roman" w:hAnsi="Times New Roman" w:cs="Times New Roman"/>
          <w:sz w:val="28"/>
          <w:szCs w:val="28"/>
        </w:rPr>
        <w:t>.</w:t>
      </w:r>
    </w:p>
    <w:p w:rsidR="008E7DC8" w:rsidRPr="006D4AE2" w:rsidRDefault="008E7DC8" w:rsidP="00C734E5">
      <w:pPr>
        <w:spacing w:after="0" w:line="288" w:lineRule="auto"/>
        <w:jc w:val="both"/>
        <w:rPr>
          <w:rFonts w:ascii="Times New Roman" w:hAnsi="Times New Roman" w:cs="Times New Roman"/>
          <w:sz w:val="28"/>
          <w:szCs w:val="28"/>
        </w:rPr>
      </w:pPr>
      <w:r w:rsidRPr="006D4AE2">
        <w:rPr>
          <w:rFonts w:ascii="Times New Roman" w:hAnsi="Times New Roman" w:cs="Times New Roman"/>
          <w:sz w:val="28"/>
          <w:szCs w:val="28"/>
        </w:rPr>
        <w:tab/>
        <w:t>- Có dụng cụ, đồ chứa đựng riêng cho thực phẩm sống và thực phẩm chín.</w:t>
      </w:r>
    </w:p>
    <w:p w:rsidR="008E7DC8" w:rsidRPr="006D4AE2" w:rsidRDefault="008E7DC8" w:rsidP="00C734E5">
      <w:pPr>
        <w:spacing w:after="0" w:line="288" w:lineRule="auto"/>
        <w:jc w:val="both"/>
        <w:rPr>
          <w:rFonts w:ascii="Times New Roman" w:hAnsi="Times New Roman" w:cs="Times New Roman"/>
          <w:sz w:val="28"/>
          <w:szCs w:val="28"/>
        </w:rPr>
      </w:pPr>
      <w:r w:rsidRPr="006D4AE2">
        <w:rPr>
          <w:rFonts w:ascii="Times New Roman" w:hAnsi="Times New Roman" w:cs="Times New Roman"/>
          <w:sz w:val="28"/>
          <w:szCs w:val="28"/>
        </w:rPr>
        <w:tab/>
        <w:t>- Dụng cụ nấu nướng, chế biến bảo đảm an toàn vệ sinh.</w:t>
      </w:r>
    </w:p>
    <w:p w:rsidR="008E7DC8" w:rsidRPr="006D4AE2" w:rsidRDefault="008E7DC8" w:rsidP="00C734E5">
      <w:pPr>
        <w:spacing w:after="0" w:line="288" w:lineRule="auto"/>
        <w:jc w:val="both"/>
        <w:rPr>
          <w:rFonts w:ascii="Times New Roman" w:hAnsi="Times New Roman" w:cs="Times New Roman"/>
          <w:sz w:val="28"/>
          <w:szCs w:val="28"/>
        </w:rPr>
      </w:pPr>
      <w:r w:rsidRPr="006D4AE2">
        <w:rPr>
          <w:rFonts w:ascii="Times New Roman" w:hAnsi="Times New Roman" w:cs="Times New Roman"/>
          <w:sz w:val="28"/>
          <w:szCs w:val="28"/>
        </w:rPr>
        <w:tab/>
        <w:t xml:space="preserve">- Dụng cụ ăn uống cho các cháu được làm bằng inox, rửa sạch và giữ khô đến khi ra bàn ăn cho các cháu. </w:t>
      </w:r>
    </w:p>
    <w:p w:rsidR="008E7DC8" w:rsidRPr="006D4AE2" w:rsidRDefault="008E7DC8" w:rsidP="00C734E5">
      <w:pPr>
        <w:spacing w:after="0" w:line="288" w:lineRule="auto"/>
        <w:jc w:val="both"/>
        <w:rPr>
          <w:rFonts w:ascii="Times New Roman" w:hAnsi="Times New Roman" w:cs="Times New Roman"/>
          <w:sz w:val="28"/>
          <w:szCs w:val="28"/>
        </w:rPr>
      </w:pPr>
      <w:r w:rsidRPr="006D4AE2">
        <w:rPr>
          <w:rFonts w:ascii="Times New Roman" w:hAnsi="Times New Roman" w:cs="Times New Roman"/>
          <w:sz w:val="28"/>
          <w:szCs w:val="28"/>
        </w:rPr>
        <w:tab/>
        <w:t>- Đa số nhân viên cấp dưỡng được trang bị bảo hộ đầy đủ như</w:t>
      </w:r>
      <w:r w:rsidR="00383258">
        <w:rPr>
          <w:rFonts w:ascii="Times New Roman" w:hAnsi="Times New Roman" w:cs="Times New Roman"/>
          <w:sz w:val="28"/>
          <w:szCs w:val="28"/>
        </w:rPr>
        <w:t>:</w:t>
      </w:r>
      <w:r w:rsidRPr="006D4AE2">
        <w:rPr>
          <w:rFonts w:ascii="Times New Roman" w:hAnsi="Times New Roman" w:cs="Times New Roman"/>
          <w:sz w:val="28"/>
          <w:szCs w:val="28"/>
        </w:rPr>
        <w:t xml:space="preserve"> tạp dề, găng tay, mũ trùm, ủng, khẩu trang. </w:t>
      </w:r>
    </w:p>
    <w:p w:rsidR="008E7DC8" w:rsidRPr="006D4AE2" w:rsidRDefault="008E7DC8" w:rsidP="00C734E5">
      <w:pPr>
        <w:spacing w:after="0" w:line="288" w:lineRule="auto"/>
        <w:jc w:val="both"/>
        <w:rPr>
          <w:rFonts w:ascii="Times New Roman" w:hAnsi="Times New Roman" w:cs="Times New Roman"/>
          <w:sz w:val="28"/>
          <w:szCs w:val="28"/>
        </w:rPr>
      </w:pPr>
      <w:r w:rsidRPr="006D4AE2">
        <w:rPr>
          <w:rFonts w:ascii="Times New Roman" w:hAnsi="Times New Roman" w:cs="Times New Roman"/>
          <w:sz w:val="28"/>
          <w:szCs w:val="28"/>
        </w:rPr>
        <w:tab/>
        <w:t>- Thực phẩm, nguyên liệu thực phẩm rõ nguồn gốc, có hợp đồng cung cấp thực phẩm đầy đủ, đảm bảo an toàn, hợp vệ sinh.</w:t>
      </w:r>
      <w:r>
        <w:rPr>
          <w:rFonts w:ascii="Times New Roman" w:hAnsi="Times New Roman" w:cs="Times New Roman"/>
          <w:sz w:val="28"/>
          <w:szCs w:val="28"/>
        </w:rPr>
        <w:t xml:space="preserve"> </w:t>
      </w:r>
    </w:p>
    <w:p w:rsidR="008E7DC8" w:rsidRPr="006D4AE2" w:rsidRDefault="008E7DC8" w:rsidP="00C734E5">
      <w:pPr>
        <w:spacing w:after="0" w:line="288" w:lineRule="auto"/>
        <w:jc w:val="both"/>
        <w:rPr>
          <w:rFonts w:ascii="Times New Roman" w:hAnsi="Times New Roman" w:cs="Times New Roman"/>
          <w:sz w:val="28"/>
          <w:szCs w:val="28"/>
        </w:rPr>
      </w:pPr>
      <w:r w:rsidRPr="006D4AE2">
        <w:rPr>
          <w:rFonts w:ascii="Times New Roman" w:hAnsi="Times New Roman" w:cs="Times New Roman"/>
          <w:sz w:val="28"/>
          <w:szCs w:val="28"/>
        </w:rPr>
        <w:tab/>
        <w:t>- Tất cả các bếp ăn đều thực hiện tốt công tác lưu mẫu thực phẩm, kiểm thực 3 bước.</w:t>
      </w:r>
    </w:p>
    <w:p w:rsidR="008E7DC8" w:rsidRDefault="008E7DC8" w:rsidP="00C734E5">
      <w:pPr>
        <w:spacing w:after="0" w:line="288" w:lineRule="auto"/>
        <w:jc w:val="both"/>
        <w:rPr>
          <w:rFonts w:ascii="Times New Roman" w:hAnsi="Times New Roman" w:cs="Times New Roman"/>
          <w:b/>
          <w:sz w:val="28"/>
          <w:szCs w:val="28"/>
        </w:rPr>
      </w:pPr>
      <w:r w:rsidRPr="006D4AE2">
        <w:rPr>
          <w:rFonts w:ascii="Times New Roman" w:hAnsi="Times New Roman" w:cs="Times New Roman"/>
          <w:sz w:val="28"/>
          <w:szCs w:val="28"/>
        </w:rPr>
        <w:tab/>
      </w:r>
      <w:r>
        <w:rPr>
          <w:rFonts w:ascii="Times New Roman" w:hAnsi="Times New Roman" w:cs="Times New Roman"/>
          <w:b/>
          <w:sz w:val="28"/>
          <w:szCs w:val="28"/>
        </w:rPr>
        <w:t>3. Kiến nghị của đoàn kiể</w:t>
      </w:r>
      <w:r w:rsidR="00383258">
        <w:rPr>
          <w:rFonts w:ascii="Times New Roman" w:hAnsi="Times New Roman" w:cs="Times New Roman"/>
          <w:b/>
          <w:sz w:val="28"/>
          <w:szCs w:val="28"/>
        </w:rPr>
        <w:t>m tra</w:t>
      </w:r>
    </w:p>
    <w:p w:rsidR="008E7DC8" w:rsidRDefault="008E7DC8" w:rsidP="00C734E5">
      <w:pPr>
        <w:spacing w:after="0" w:line="288"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w:t>
      </w:r>
      <w:r w:rsidR="001811C9">
        <w:rPr>
          <w:rFonts w:ascii="Times New Roman" w:hAnsi="Times New Roman" w:cs="Times New Roman"/>
          <w:sz w:val="28"/>
          <w:szCs w:val="28"/>
        </w:rPr>
        <w:t xml:space="preserve">Đề nghị Ban giám hiệu nhà trường </w:t>
      </w:r>
      <w:r>
        <w:rPr>
          <w:rFonts w:ascii="Times New Roman" w:hAnsi="Times New Roman" w:cs="Times New Roman"/>
          <w:sz w:val="28"/>
          <w:szCs w:val="28"/>
        </w:rPr>
        <w:t>đị</w:t>
      </w:r>
      <w:r w:rsidR="001811C9">
        <w:rPr>
          <w:rFonts w:ascii="Times New Roman" w:hAnsi="Times New Roman" w:cs="Times New Roman"/>
          <w:sz w:val="28"/>
          <w:szCs w:val="28"/>
        </w:rPr>
        <w:t>nh kỳ</w:t>
      </w:r>
      <w:r>
        <w:rPr>
          <w:rFonts w:ascii="Times New Roman" w:hAnsi="Times New Roman" w:cs="Times New Roman"/>
          <w:sz w:val="28"/>
          <w:szCs w:val="28"/>
        </w:rPr>
        <w:t xml:space="preserve"> hàng năm tổ chức các lớp tập huấn hoặc bố trí tham gia các lớp tập huấn cập nhật kiến thức về vệ sinh an toàn thực phẩm, cập nhật những văn bản, quy định mới về đảm bảo an toàn thực ph</w:t>
      </w:r>
      <w:r w:rsidR="00BA1695" w:rsidRPr="00BA1695">
        <w:rPr>
          <w:rFonts w:ascii="Times New Roman" w:hAnsi="Times New Roman" w:cs="Times New Roman"/>
          <w:sz w:val="28"/>
          <w:szCs w:val="28"/>
        </w:rPr>
        <w:t>ẩ</w:t>
      </w:r>
      <w:r>
        <w:rPr>
          <w:rFonts w:ascii="Times New Roman" w:hAnsi="Times New Roman" w:cs="Times New Roman"/>
          <w:sz w:val="28"/>
          <w:szCs w:val="28"/>
        </w:rPr>
        <w:t xml:space="preserve">m cho nhân viên </w:t>
      </w:r>
      <w:r w:rsidR="00BA1695">
        <w:rPr>
          <w:rFonts w:ascii="Times New Roman" w:hAnsi="Times New Roman" w:cs="Times New Roman"/>
          <w:sz w:val="28"/>
          <w:szCs w:val="28"/>
        </w:rPr>
        <w:t>c</w:t>
      </w:r>
      <w:r w:rsidR="002217B3" w:rsidRPr="002217B3">
        <w:rPr>
          <w:rFonts w:ascii="Times New Roman" w:hAnsi="Times New Roman" w:cs="Times New Roman"/>
          <w:sz w:val="28"/>
          <w:szCs w:val="28"/>
        </w:rPr>
        <w:t>ấ</w:t>
      </w:r>
      <w:r w:rsidR="00BA1695" w:rsidRPr="00BA1695">
        <w:rPr>
          <w:rFonts w:ascii="Times New Roman" w:hAnsi="Times New Roman" w:cs="Times New Roman"/>
          <w:sz w:val="28"/>
          <w:szCs w:val="28"/>
        </w:rPr>
        <w:t>p</w:t>
      </w:r>
      <w:r w:rsidR="00BA1695">
        <w:rPr>
          <w:rFonts w:ascii="Times New Roman" w:hAnsi="Times New Roman" w:cs="Times New Roman"/>
          <w:sz w:val="28"/>
          <w:szCs w:val="28"/>
        </w:rPr>
        <w:t xml:space="preserve"> dư</w:t>
      </w:r>
      <w:r w:rsidR="00BA1695" w:rsidRPr="00BA1695">
        <w:rPr>
          <w:rFonts w:ascii="Times New Roman" w:hAnsi="Times New Roman" w:cs="Times New Roman"/>
          <w:sz w:val="28"/>
          <w:szCs w:val="28"/>
        </w:rPr>
        <w:t>ỡng</w:t>
      </w:r>
      <w:r w:rsidR="00BA1695">
        <w:rPr>
          <w:rFonts w:ascii="Times New Roman" w:hAnsi="Times New Roman" w:cs="Times New Roman"/>
          <w:sz w:val="28"/>
          <w:szCs w:val="28"/>
        </w:rPr>
        <w:t xml:space="preserve"> </w:t>
      </w:r>
      <w:r>
        <w:rPr>
          <w:rFonts w:ascii="Times New Roman" w:hAnsi="Times New Roman" w:cs="Times New Roman"/>
          <w:sz w:val="28"/>
          <w:szCs w:val="28"/>
        </w:rPr>
        <w:t>của mình.</w:t>
      </w:r>
    </w:p>
    <w:p w:rsidR="008E7DC8" w:rsidRDefault="008E7DC8" w:rsidP="00C734E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Thường xuyên kiểm tra, giám sát sức khỏe của nhân viên cấp dưỡng và các giáo viên phục vụ bữa ăn của các cháu; không để người mắc các bệnh có thể lây truyền qua thực phẩm tham gia chế biến, phục vụ ăn uống. Chủ cơ sở chịu trách nhiệm về sức khỏe củ</w:t>
      </w:r>
      <w:r w:rsidR="00355989">
        <w:rPr>
          <w:rFonts w:ascii="Times New Roman" w:hAnsi="Times New Roman" w:cs="Times New Roman"/>
          <w:sz w:val="28"/>
          <w:szCs w:val="28"/>
        </w:rPr>
        <w:t>a nhân viên t</w:t>
      </w:r>
      <w:r w:rsidR="00355989" w:rsidRPr="00355989">
        <w:rPr>
          <w:rFonts w:ascii="Times New Roman" w:hAnsi="Times New Roman" w:cs="Times New Roman"/>
          <w:sz w:val="28"/>
          <w:szCs w:val="28"/>
        </w:rPr>
        <w:t>ại</w:t>
      </w:r>
      <w:r w:rsidR="00355989">
        <w:rPr>
          <w:rFonts w:ascii="Times New Roman" w:hAnsi="Times New Roman" w:cs="Times New Roman"/>
          <w:sz w:val="28"/>
          <w:szCs w:val="28"/>
        </w:rPr>
        <w:t xml:space="preserve"> đ</w:t>
      </w:r>
      <w:r w:rsidR="00355989" w:rsidRPr="00355989">
        <w:rPr>
          <w:rFonts w:ascii="Times New Roman" w:hAnsi="Times New Roman" w:cs="Times New Roman"/>
          <w:sz w:val="28"/>
          <w:szCs w:val="28"/>
        </w:rPr>
        <w:t>ơ</w:t>
      </w:r>
      <w:r w:rsidR="00355989">
        <w:rPr>
          <w:rFonts w:ascii="Times New Roman" w:hAnsi="Times New Roman" w:cs="Times New Roman"/>
          <w:sz w:val="28"/>
          <w:szCs w:val="28"/>
        </w:rPr>
        <w:t>n v</w:t>
      </w:r>
      <w:r w:rsidR="00355989" w:rsidRPr="00355989">
        <w:rPr>
          <w:rFonts w:ascii="Times New Roman" w:hAnsi="Times New Roman" w:cs="Times New Roman"/>
          <w:sz w:val="28"/>
          <w:szCs w:val="28"/>
        </w:rPr>
        <w:t>ị</w:t>
      </w:r>
      <w:r w:rsidR="00355989">
        <w:rPr>
          <w:rFonts w:ascii="Times New Roman" w:hAnsi="Times New Roman" w:cs="Times New Roman"/>
          <w:sz w:val="28"/>
          <w:szCs w:val="28"/>
        </w:rPr>
        <w:t xml:space="preserve"> </w:t>
      </w:r>
      <w:r>
        <w:rPr>
          <w:rFonts w:ascii="Times New Roman" w:hAnsi="Times New Roman" w:cs="Times New Roman"/>
          <w:sz w:val="28"/>
          <w:szCs w:val="28"/>
        </w:rPr>
        <w:t xml:space="preserve">mình. </w:t>
      </w:r>
    </w:p>
    <w:p w:rsidR="00C734E5" w:rsidRPr="00C734E5" w:rsidRDefault="008E7DC8" w:rsidP="00D24404">
      <w:p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D0B77">
        <w:rPr>
          <w:rFonts w:ascii="Times New Roman" w:hAnsi="Times New Roman" w:cs="Times New Roman"/>
          <w:sz w:val="28"/>
          <w:szCs w:val="28"/>
        </w:rPr>
        <w:t>- Trên cơ sở những hoạt động thường quy về thực hành đảm bảo an toàn thực phẩm trong quá trình sơ chế, chế biến thức ăn tại các bếp ăn tập thể</w:t>
      </w:r>
      <w:r w:rsidR="00634D39">
        <w:rPr>
          <w:rFonts w:ascii="Times New Roman" w:hAnsi="Times New Roman" w:cs="Times New Roman"/>
          <w:sz w:val="28"/>
          <w:szCs w:val="28"/>
        </w:rPr>
        <w:t>,</w:t>
      </w:r>
      <w:r w:rsidRPr="009D0B77">
        <w:rPr>
          <w:rFonts w:ascii="Times New Roman" w:hAnsi="Times New Roman" w:cs="Times New Roman"/>
          <w:sz w:val="28"/>
          <w:szCs w:val="28"/>
        </w:rPr>
        <w:t xml:space="preserve"> </w:t>
      </w:r>
      <w:r>
        <w:rPr>
          <w:rFonts w:ascii="Times New Roman" w:hAnsi="Times New Roman" w:cs="Times New Roman"/>
          <w:sz w:val="28"/>
          <w:szCs w:val="28"/>
        </w:rPr>
        <w:t>các cơ sở tiếp tục thực hiện tốt việc kiểm tra các nguyên liệu, dụng cụ chế biến, dụng cụ ăn uống, thực hành vệ sinh và sức khỏe của nhân viên tham gia chế biến thực phẩm.</w:t>
      </w:r>
    </w:p>
    <w:p w:rsidR="00C734E5" w:rsidRPr="00D24404" w:rsidRDefault="00D24404" w:rsidP="00D24404">
      <w:pPr>
        <w:spacing w:after="0" w:line="288" w:lineRule="auto"/>
        <w:ind w:firstLine="720"/>
        <w:jc w:val="both"/>
        <w:rPr>
          <w:rFonts w:ascii="Times New Roman" w:hAnsi="Times New Roman" w:cs="Times New Roman"/>
          <w:b/>
          <w:i/>
          <w:sz w:val="28"/>
          <w:szCs w:val="28"/>
        </w:rPr>
      </w:pPr>
      <w:r w:rsidRPr="00D24404">
        <w:rPr>
          <w:rFonts w:ascii="Times New Roman" w:hAnsi="Times New Roman" w:cs="Times New Roman"/>
          <w:b/>
          <w:i/>
          <w:sz w:val="28"/>
          <w:szCs w:val="28"/>
        </w:rPr>
        <w:t xml:space="preserve">Trên đây là Báo cáo </w:t>
      </w:r>
      <w:r>
        <w:rPr>
          <w:rFonts w:ascii="Times New Roman" w:hAnsi="Times New Roman" w:cs="Times New Roman"/>
          <w:b/>
          <w:i/>
          <w:sz w:val="28"/>
          <w:szCs w:val="28"/>
        </w:rPr>
        <w:t>k</w:t>
      </w:r>
      <w:r w:rsidRPr="00D24404">
        <w:rPr>
          <w:rFonts w:ascii="Times New Roman" w:hAnsi="Times New Roman" w:cs="Times New Roman"/>
          <w:b/>
          <w:i/>
          <w:sz w:val="28"/>
          <w:szCs w:val="28"/>
        </w:rPr>
        <w:t xml:space="preserve">ết quả kiểm tra ATTP các bếp ăn tập thể </w:t>
      </w:r>
      <w:r>
        <w:rPr>
          <w:rFonts w:ascii="Times New Roman" w:hAnsi="Times New Roman" w:cs="Times New Roman"/>
          <w:b/>
          <w:i/>
          <w:sz w:val="28"/>
          <w:szCs w:val="28"/>
        </w:rPr>
        <w:t>tại</w:t>
      </w:r>
      <w:r w:rsidRPr="00D24404">
        <w:rPr>
          <w:rFonts w:ascii="Times New Roman" w:hAnsi="Times New Roman" w:cs="Times New Roman"/>
          <w:b/>
          <w:i/>
          <w:sz w:val="28"/>
          <w:szCs w:val="28"/>
        </w:rPr>
        <w:t xml:space="preserve"> các</w:t>
      </w:r>
      <w:r w:rsidR="00867D56">
        <w:rPr>
          <w:rFonts w:ascii="Times New Roman" w:hAnsi="Times New Roman" w:cs="Times New Roman"/>
          <w:b/>
          <w:i/>
          <w:sz w:val="28"/>
          <w:szCs w:val="28"/>
        </w:rPr>
        <w:t xml:space="preserve"> </w:t>
      </w:r>
      <w:r w:rsidR="00867D56" w:rsidRPr="00867D56">
        <w:rPr>
          <w:rFonts w:ascii="Times New Roman" w:hAnsi="Times New Roman" w:cs="Times New Roman"/>
          <w:b/>
          <w:i/>
          <w:sz w:val="28"/>
          <w:szCs w:val="28"/>
        </w:rPr>
        <w:t>đơ</w:t>
      </w:r>
      <w:r w:rsidR="00867D56">
        <w:rPr>
          <w:rFonts w:ascii="Times New Roman" w:hAnsi="Times New Roman" w:cs="Times New Roman"/>
          <w:b/>
          <w:i/>
          <w:sz w:val="28"/>
          <w:szCs w:val="28"/>
        </w:rPr>
        <w:t>n v</w:t>
      </w:r>
      <w:r w:rsidR="00867D56" w:rsidRPr="00867D56">
        <w:rPr>
          <w:rFonts w:ascii="Times New Roman" w:hAnsi="Times New Roman" w:cs="Times New Roman"/>
          <w:b/>
          <w:i/>
          <w:sz w:val="28"/>
          <w:szCs w:val="28"/>
        </w:rPr>
        <w:t>ị</w:t>
      </w:r>
      <w:r w:rsidR="00867D56">
        <w:rPr>
          <w:rFonts w:ascii="Times New Roman" w:hAnsi="Times New Roman" w:cs="Times New Roman"/>
          <w:b/>
          <w:i/>
          <w:sz w:val="28"/>
          <w:szCs w:val="28"/>
        </w:rPr>
        <w:t xml:space="preserve"> </w:t>
      </w:r>
      <w:r w:rsidRPr="00D24404">
        <w:rPr>
          <w:rFonts w:ascii="Times New Roman" w:hAnsi="Times New Roman" w:cs="Times New Roman"/>
          <w:b/>
          <w:i/>
          <w:sz w:val="28"/>
          <w:szCs w:val="28"/>
        </w:rPr>
        <w:t xml:space="preserve"> trường học trên địa bàn huyệ</w:t>
      </w:r>
      <w:r w:rsidR="00A657E0">
        <w:rPr>
          <w:rFonts w:ascii="Times New Roman" w:hAnsi="Times New Roman" w:cs="Times New Roman"/>
          <w:b/>
          <w:i/>
          <w:sz w:val="28"/>
          <w:szCs w:val="28"/>
        </w:rPr>
        <w:t>n</w:t>
      </w:r>
      <w:r>
        <w:rPr>
          <w:rFonts w:ascii="Times New Roman" w:hAnsi="Times New Roman" w:cs="Times New Roman"/>
          <w:b/>
          <w:i/>
          <w:sz w:val="28"/>
          <w:szCs w:val="28"/>
        </w:rPr>
        <w:t>./.</w:t>
      </w:r>
    </w:p>
    <w:p w:rsidR="00D24404" w:rsidRPr="00D24404" w:rsidRDefault="00D24404" w:rsidP="00D24404">
      <w:pPr>
        <w:spacing w:after="0" w:line="240" w:lineRule="auto"/>
        <w:jc w:val="both"/>
        <w:rPr>
          <w:rFonts w:ascii="Times New Roman" w:hAnsi="Times New Roman" w:cs="Times New Roman"/>
          <w:sz w:val="28"/>
          <w:szCs w:val="28"/>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C734E5" w:rsidTr="00C734E5">
        <w:tc>
          <w:tcPr>
            <w:tcW w:w="3969" w:type="dxa"/>
          </w:tcPr>
          <w:p w:rsidR="00C734E5" w:rsidRPr="00C734E5" w:rsidRDefault="00C734E5" w:rsidP="00C734E5">
            <w:pPr>
              <w:ind w:left="-108"/>
              <w:jc w:val="both"/>
              <w:rPr>
                <w:rFonts w:ascii="Times New Roman" w:hAnsi="Times New Roman" w:cs="Times New Roman"/>
                <w:b/>
                <w:i/>
                <w:sz w:val="24"/>
                <w:szCs w:val="24"/>
              </w:rPr>
            </w:pPr>
            <w:r w:rsidRPr="00C734E5">
              <w:rPr>
                <w:rFonts w:ascii="Times New Roman" w:hAnsi="Times New Roman" w:cs="Times New Roman"/>
                <w:b/>
                <w:i/>
                <w:sz w:val="24"/>
                <w:szCs w:val="24"/>
              </w:rPr>
              <w:t>Nơi nhận:</w:t>
            </w:r>
          </w:p>
          <w:p w:rsidR="00C734E5" w:rsidRPr="003B2332" w:rsidRDefault="00C734E5" w:rsidP="00C734E5">
            <w:pPr>
              <w:ind w:left="-108"/>
              <w:jc w:val="both"/>
              <w:rPr>
                <w:rFonts w:ascii="Times New Roman" w:hAnsi="Times New Roman" w:cs="Times New Roman"/>
                <w:b/>
              </w:rPr>
            </w:pPr>
            <w:r w:rsidRPr="003B2332">
              <w:rPr>
                <w:rFonts w:ascii="Times New Roman" w:hAnsi="Times New Roman" w:cs="Times New Roman"/>
              </w:rPr>
              <w:t>-</w:t>
            </w:r>
            <w:r>
              <w:rPr>
                <w:rFonts w:ascii="Times New Roman" w:hAnsi="Times New Roman" w:cs="Times New Roman"/>
              </w:rPr>
              <w:t xml:space="preserve"> </w:t>
            </w:r>
            <w:r w:rsidRPr="003B2332">
              <w:rPr>
                <w:rFonts w:ascii="Times New Roman" w:hAnsi="Times New Roman" w:cs="Times New Roman"/>
              </w:rPr>
              <w:t xml:space="preserve">Chi cục </w:t>
            </w:r>
            <w:r>
              <w:rPr>
                <w:rFonts w:ascii="Times New Roman" w:hAnsi="Times New Roman" w:cs="Times New Roman"/>
              </w:rPr>
              <w:t>VS</w:t>
            </w:r>
            <w:r w:rsidR="005769CA">
              <w:rPr>
                <w:rFonts w:ascii="Times New Roman" w:hAnsi="Times New Roman" w:cs="Times New Roman"/>
              </w:rPr>
              <w:t>ATTP</w:t>
            </w:r>
            <w:r w:rsidRPr="003B2332">
              <w:rPr>
                <w:rFonts w:ascii="Times New Roman" w:hAnsi="Times New Roman" w:cs="Times New Roman"/>
              </w:rPr>
              <w:t xml:space="preserve">; </w:t>
            </w:r>
          </w:p>
          <w:p w:rsidR="00C734E5" w:rsidRPr="003B2332" w:rsidRDefault="00C734E5" w:rsidP="00C734E5">
            <w:pPr>
              <w:ind w:left="-108"/>
              <w:jc w:val="both"/>
              <w:rPr>
                <w:rFonts w:ascii="Times New Roman" w:hAnsi="Times New Roman" w:cs="Times New Roman"/>
              </w:rPr>
            </w:pPr>
            <w:r w:rsidRPr="003B2332">
              <w:rPr>
                <w:rFonts w:ascii="Times New Roman" w:hAnsi="Times New Roman" w:cs="Times New Roman"/>
              </w:rPr>
              <w:t>-</w:t>
            </w:r>
            <w:r>
              <w:rPr>
                <w:rFonts w:ascii="Times New Roman" w:hAnsi="Times New Roman" w:cs="Times New Roman"/>
              </w:rPr>
              <w:t xml:space="preserve"> </w:t>
            </w:r>
            <w:r w:rsidRPr="003B2332">
              <w:rPr>
                <w:rFonts w:ascii="Times New Roman" w:hAnsi="Times New Roman" w:cs="Times New Roman"/>
              </w:rPr>
              <w:t>UBND huyện;</w:t>
            </w:r>
          </w:p>
          <w:p w:rsidR="00C734E5" w:rsidRDefault="00C734E5" w:rsidP="00C734E5">
            <w:pPr>
              <w:ind w:left="-108"/>
              <w:jc w:val="both"/>
              <w:rPr>
                <w:rFonts w:ascii="Times New Roman" w:hAnsi="Times New Roman" w:cs="Times New Roman"/>
              </w:rPr>
            </w:pPr>
            <w:r w:rsidRPr="003B2332">
              <w:rPr>
                <w:rFonts w:ascii="Times New Roman" w:hAnsi="Times New Roman" w:cs="Times New Roman"/>
              </w:rPr>
              <w:t>-</w:t>
            </w:r>
            <w:r>
              <w:rPr>
                <w:rFonts w:ascii="Times New Roman" w:hAnsi="Times New Roman" w:cs="Times New Roman"/>
              </w:rPr>
              <w:t xml:space="preserve"> </w:t>
            </w:r>
            <w:r w:rsidRPr="003B2332">
              <w:rPr>
                <w:rFonts w:ascii="Times New Roman" w:hAnsi="Times New Roman" w:cs="Times New Roman"/>
              </w:rPr>
              <w:t xml:space="preserve">Phòng </w:t>
            </w:r>
            <w:r>
              <w:rPr>
                <w:rFonts w:ascii="Times New Roman" w:hAnsi="Times New Roman" w:cs="Times New Roman"/>
              </w:rPr>
              <w:t>Giáo dục và Đào tạ</w:t>
            </w:r>
            <w:r w:rsidR="00484439">
              <w:rPr>
                <w:rFonts w:ascii="Times New Roman" w:hAnsi="Times New Roman" w:cs="Times New Roman"/>
              </w:rPr>
              <w:t>o</w:t>
            </w:r>
            <w:r w:rsidRPr="003B2332">
              <w:rPr>
                <w:rFonts w:ascii="Times New Roman" w:hAnsi="Times New Roman" w:cs="Times New Roman"/>
              </w:rPr>
              <w:t>;</w:t>
            </w:r>
          </w:p>
          <w:p w:rsidR="000D58B1" w:rsidRPr="003B2332" w:rsidRDefault="000D58B1" w:rsidP="00C734E5">
            <w:pPr>
              <w:ind w:left="-108"/>
              <w:jc w:val="both"/>
              <w:rPr>
                <w:rFonts w:ascii="Times New Roman" w:hAnsi="Times New Roman" w:cs="Times New Roman"/>
              </w:rPr>
            </w:pPr>
            <w:r>
              <w:rPr>
                <w:rFonts w:ascii="Times New Roman" w:hAnsi="Times New Roman" w:cs="Times New Roman"/>
              </w:rPr>
              <w:t>- Trung tâm Y tế huyện;</w:t>
            </w:r>
            <w:bookmarkStart w:id="0" w:name="_GoBack"/>
            <w:bookmarkEnd w:id="0"/>
          </w:p>
          <w:p w:rsidR="00C734E5" w:rsidRDefault="00C734E5" w:rsidP="00C734E5">
            <w:pPr>
              <w:ind w:left="-108"/>
              <w:jc w:val="both"/>
              <w:rPr>
                <w:rFonts w:ascii="Times New Roman" w:hAnsi="Times New Roman" w:cs="Times New Roman"/>
              </w:rPr>
            </w:pPr>
            <w:r w:rsidRPr="003B2332">
              <w:rPr>
                <w:rFonts w:ascii="Times New Roman" w:hAnsi="Times New Roman" w:cs="Times New Roman"/>
                <w:b/>
                <w:sz w:val="28"/>
                <w:szCs w:val="28"/>
              </w:rPr>
              <w:t>-</w:t>
            </w:r>
            <w:r w:rsidR="000D58B1">
              <w:rPr>
                <w:rFonts w:ascii="Times New Roman" w:hAnsi="Times New Roman" w:cs="Times New Roman"/>
                <w:b/>
                <w:sz w:val="28"/>
                <w:szCs w:val="28"/>
              </w:rPr>
              <w:t xml:space="preserve"> </w:t>
            </w:r>
            <w:r>
              <w:rPr>
                <w:rFonts w:ascii="Times New Roman" w:hAnsi="Times New Roman" w:cs="Times New Roman"/>
              </w:rPr>
              <w:t>UBND các xã, thị trấn;</w:t>
            </w:r>
          </w:p>
          <w:p w:rsidR="00C734E5" w:rsidRDefault="00C734E5" w:rsidP="00C734E5">
            <w:pPr>
              <w:ind w:left="-108"/>
              <w:jc w:val="both"/>
              <w:rPr>
                <w:rFonts w:ascii="Times New Roman" w:hAnsi="Times New Roman" w:cs="Times New Roman"/>
                <w:b/>
                <w:sz w:val="24"/>
                <w:szCs w:val="24"/>
              </w:rPr>
            </w:pPr>
            <w:r>
              <w:rPr>
                <w:rFonts w:ascii="Times New Roman" w:hAnsi="Times New Roman" w:cs="Times New Roman"/>
              </w:rPr>
              <w:t>- Lưu: ĐKT</w:t>
            </w:r>
            <w:r w:rsidR="00D24404">
              <w:rPr>
                <w:rFonts w:ascii="Times New Roman" w:hAnsi="Times New Roman" w:cs="Times New Roman"/>
              </w:rPr>
              <w:t>.</w:t>
            </w:r>
          </w:p>
          <w:p w:rsidR="00C734E5" w:rsidRDefault="00C734E5" w:rsidP="008E7DC8">
            <w:pPr>
              <w:jc w:val="both"/>
              <w:rPr>
                <w:rFonts w:ascii="Times New Roman" w:hAnsi="Times New Roman" w:cs="Times New Roman"/>
                <w:b/>
                <w:sz w:val="24"/>
                <w:szCs w:val="24"/>
              </w:rPr>
            </w:pPr>
          </w:p>
        </w:tc>
        <w:tc>
          <w:tcPr>
            <w:tcW w:w="5812" w:type="dxa"/>
          </w:tcPr>
          <w:p w:rsidR="00C734E5" w:rsidRPr="00970E50" w:rsidRDefault="00C734E5" w:rsidP="00C734E5">
            <w:pPr>
              <w:jc w:val="center"/>
              <w:rPr>
                <w:rFonts w:ascii="Times New Roman" w:hAnsi="Times New Roman" w:cs="Times New Roman"/>
                <w:b/>
                <w:sz w:val="26"/>
                <w:szCs w:val="28"/>
              </w:rPr>
            </w:pPr>
            <w:r w:rsidRPr="00970E50">
              <w:rPr>
                <w:rFonts w:ascii="Times New Roman" w:hAnsi="Times New Roman" w:cs="Times New Roman"/>
                <w:b/>
                <w:sz w:val="26"/>
                <w:szCs w:val="28"/>
              </w:rPr>
              <w:t>TRƯỞNG ĐOÀN</w:t>
            </w:r>
          </w:p>
          <w:p w:rsidR="00C734E5" w:rsidRPr="00C734E5" w:rsidRDefault="00C734E5" w:rsidP="00C734E5">
            <w:pPr>
              <w:jc w:val="center"/>
              <w:rPr>
                <w:rFonts w:ascii="Times New Roman" w:hAnsi="Times New Roman" w:cs="Times New Roman"/>
                <w:sz w:val="24"/>
                <w:szCs w:val="24"/>
              </w:rPr>
            </w:pPr>
          </w:p>
          <w:p w:rsidR="00C734E5" w:rsidRDefault="00C734E5" w:rsidP="00C734E5">
            <w:pPr>
              <w:jc w:val="center"/>
              <w:rPr>
                <w:rFonts w:ascii="Times New Roman" w:hAnsi="Times New Roman" w:cs="Times New Roman"/>
                <w:sz w:val="24"/>
                <w:szCs w:val="24"/>
              </w:rPr>
            </w:pPr>
          </w:p>
          <w:p w:rsidR="00C734E5" w:rsidRDefault="00C734E5" w:rsidP="00C734E5">
            <w:pPr>
              <w:jc w:val="center"/>
              <w:rPr>
                <w:rFonts w:ascii="Times New Roman" w:hAnsi="Times New Roman" w:cs="Times New Roman"/>
                <w:sz w:val="24"/>
                <w:szCs w:val="24"/>
              </w:rPr>
            </w:pPr>
          </w:p>
          <w:p w:rsidR="00C734E5" w:rsidRDefault="00C734E5" w:rsidP="00C734E5">
            <w:pPr>
              <w:jc w:val="center"/>
              <w:rPr>
                <w:rFonts w:ascii="Times New Roman" w:hAnsi="Times New Roman" w:cs="Times New Roman"/>
                <w:sz w:val="24"/>
                <w:szCs w:val="24"/>
              </w:rPr>
            </w:pPr>
          </w:p>
          <w:p w:rsidR="00C734E5" w:rsidRDefault="00C734E5" w:rsidP="00C734E5">
            <w:pPr>
              <w:jc w:val="center"/>
              <w:rPr>
                <w:rFonts w:ascii="Times New Roman" w:hAnsi="Times New Roman" w:cs="Times New Roman"/>
                <w:sz w:val="24"/>
                <w:szCs w:val="24"/>
              </w:rPr>
            </w:pPr>
          </w:p>
          <w:p w:rsidR="00C734E5" w:rsidRDefault="00C734E5" w:rsidP="00C734E5">
            <w:pPr>
              <w:jc w:val="center"/>
              <w:rPr>
                <w:rFonts w:ascii="Times New Roman" w:hAnsi="Times New Roman" w:cs="Times New Roman"/>
                <w:sz w:val="24"/>
                <w:szCs w:val="24"/>
              </w:rPr>
            </w:pPr>
          </w:p>
          <w:p w:rsidR="00C734E5" w:rsidRPr="00970E50" w:rsidRDefault="00C734E5" w:rsidP="00C734E5">
            <w:pPr>
              <w:tabs>
                <w:tab w:val="left" w:pos="6448"/>
              </w:tabs>
              <w:jc w:val="center"/>
              <w:rPr>
                <w:rFonts w:ascii="Times New Roman" w:hAnsi="Times New Roman" w:cs="Times New Roman"/>
                <w:b/>
                <w:sz w:val="26"/>
                <w:szCs w:val="28"/>
              </w:rPr>
            </w:pPr>
            <w:r w:rsidRPr="00970E50">
              <w:rPr>
                <w:rFonts w:ascii="Times New Roman" w:hAnsi="Times New Roman" w:cs="Times New Roman"/>
                <w:b/>
                <w:sz w:val="26"/>
                <w:szCs w:val="28"/>
              </w:rPr>
              <w:t>PHÓ CHÁNH VĂN PHÒNG</w:t>
            </w:r>
          </w:p>
          <w:p w:rsidR="00C734E5" w:rsidRPr="00C734E5" w:rsidRDefault="00C734E5" w:rsidP="00C734E5">
            <w:pPr>
              <w:jc w:val="center"/>
              <w:rPr>
                <w:rFonts w:ascii="Times New Roman" w:hAnsi="Times New Roman" w:cs="Times New Roman"/>
                <w:sz w:val="24"/>
                <w:szCs w:val="24"/>
              </w:rPr>
            </w:pPr>
            <w:r w:rsidRPr="00C734E5">
              <w:rPr>
                <w:rFonts w:ascii="Times New Roman" w:hAnsi="Times New Roman" w:cs="Times New Roman"/>
                <w:b/>
                <w:sz w:val="28"/>
                <w:szCs w:val="28"/>
              </w:rPr>
              <w:t>Đoàn Thị Ngọc Thảo</w:t>
            </w:r>
          </w:p>
        </w:tc>
      </w:tr>
    </w:tbl>
    <w:p w:rsidR="00C734E5" w:rsidRDefault="00C734E5" w:rsidP="008E7DC8">
      <w:pPr>
        <w:spacing w:after="0" w:line="240" w:lineRule="auto"/>
        <w:jc w:val="both"/>
        <w:rPr>
          <w:rFonts w:ascii="Times New Roman" w:hAnsi="Times New Roman" w:cs="Times New Roman"/>
          <w:b/>
          <w:sz w:val="24"/>
          <w:szCs w:val="24"/>
        </w:rPr>
      </w:pPr>
    </w:p>
    <w:p w:rsidR="008E7DC8" w:rsidRPr="003B2332" w:rsidRDefault="008E7DC8" w:rsidP="008E7D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34E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E7DC8" w:rsidRPr="00825FBF" w:rsidRDefault="008E7DC8" w:rsidP="008E7DC8">
      <w:pPr>
        <w:spacing w:after="0" w:line="240" w:lineRule="auto"/>
        <w:jc w:val="both"/>
        <w:rPr>
          <w:rFonts w:ascii="Times New Roman" w:hAnsi="Times New Roman" w:cs="Times New Roman"/>
        </w:rPr>
      </w:pPr>
      <w:r>
        <w:rPr>
          <w:rFonts w:ascii="Times New Roman" w:hAnsi="Times New Roman" w:cs="Times New Roman"/>
        </w:rPr>
        <w:t xml:space="preserve">                                    </w:t>
      </w:r>
    </w:p>
    <w:p w:rsidR="00C734E5" w:rsidRDefault="00C734E5" w:rsidP="00C734E5">
      <w:pPr>
        <w:tabs>
          <w:tab w:val="left" w:pos="6448"/>
        </w:tabs>
        <w:rPr>
          <w:rFonts w:ascii="Times New Roman" w:hAnsi="Times New Roman" w:cs="Times New Roman"/>
          <w:sz w:val="28"/>
          <w:szCs w:val="28"/>
        </w:rPr>
      </w:pPr>
      <w:r>
        <w:rPr>
          <w:rFonts w:ascii="Times New Roman" w:hAnsi="Times New Roman" w:cs="Times New Roman"/>
          <w:sz w:val="28"/>
          <w:szCs w:val="28"/>
        </w:rPr>
        <w:t xml:space="preserve">                                                                            </w:t>
      </w:r>
    </w:p>
    <w:p w:rsidR="00C734E5" w:rsidRPr="006D4AE2" w:rsidRDefault="00C734E5" w:rsidP="00C734E5">
      <w:pPr>
        <w:tabs>
          <w:tab w:val="left" w:pos="6448"/>
        </w:tabs>
        <w:rPr>
          <w:rFonts w:ascii="Times New Roman" w:hAnsi="Times New Roman" w:cs="Times New Roman"/>
          <w:sz w:val="28"/>
          <w:szCs w:val="28"/>
        </w:rPr>
      </w:pPr>
      <w:r>
        <w:rPr>
          <w:rFonts w:ascii="Times New Roman" w:hAnsi="Times New Roman" w:cs="Times New Roman"/>
          <w:sz w:val="28"/>
          <w:szCs w:val="28"/>
        </w:rPr>
        <w:t xml:space="preserve">              </w:t>
      </w:r>
    </w:p>
    <w:p w:rsidR="00404A8D" w:rsidRDefault="00C2716B"/>
    <w:sectPr w:rsidR="00404A8D" w:rsidSect="0024512B">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6B" w:rsidRDefault="00C2716B">
      <w:pPr>
        <w:spacing w:after="0" w:line="240" w:lineRule="auto"/>
      </w:pPr>
      <w:r>
        <w:separator/>
      </w:r>
    </w:p>
  </w:endnote>
  <w:endnote w:type="continuationSeparator" w:id="0">
    <w:p w:rsidR="00C2716B" w:rsidRDefault="00C2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6B" w:rsidRDefault="00C2716B">
      <w:pPr>
        <w:spacing w:after="0" w:line="240" w:lineRule="auto"/>
      </w:pPr>
      <w:r>
        <w:separator/>
      </w:r>
    </w:p>
  </w:footnote>
  <w:footnote w:type="continuationSeparator" w:id="0">
    <w:p w:rsidR="00C2716B" w:rsidRDefault="00C27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88020"/>
      <w:docPartObj>
        <w:docPartGallery w:val="Page Numbers (Top of Page)"/>
        <w:docPartUnique/>
      </w:docPartObj>
    </w:sdtPr>
    <w:sdtEndPr>
      <w:rPr>
        <w:noProof/>
      </w:rPr>
    </w:sdtEndPr>
    <w:sdtContent>
      <w:p w:rsidR="008A5FB7" w:rsidRDefault="00C34CFD">
        <w:pPr>
          <w:pStyle w:val="Header"/>
          <w:jc w:val="center"/>
        </w:pPr>
        <w:r>
          <w:fldChar w:fldCharType="begin"/>
        </w:r>
        <w:r w:rsidR="00993C84">
          <w:instrText xml:space="preserve"> PAGE   \* MERGEFORMAT </w:instrText>
        </w:r>
        <w:r>
          <w:fldChar w:fldCharType="separate"/>
        </w:r>
        <w:r w:rsidR="000D58B1">
          <w:rPr>
            <w:noProof/>
          </w:rPr>
          <w:t>3</w:t>
        </w:r>
        <w:r>
          <w:rPr>
            <w:noProof/>
          </w:rPr>
          <w:fldChar w:fldCharType="end"/>
        </w:r>
      </w:p>
    </w:sdtContent>
  </w:sdt>
  <w:p w:rsidR="008A5FB7" w:rsidRDefault="00C27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7DC8"/>
    <w:rsid w:val="00055EE7"/>
    <w:rsid w:val="000745FC"/>
    <w:rsid w:val="000C4110"/>
    <w:rsid w:val="000D58B1"/>
    <w:rsid w:val="00122A0B"/>
    <w:rsid w:val="001811C9"/>
    <w:rsid w:val="001A0966"/>
    <w:rsid w:val="002217B3"/>
    <w:rsid w:val="0024512B"/>
    <w:rsid w:val="002C1E82"/>
    <w:rsid w:val="002F7C29"/>
    <w:rsid w:val="003106E2"/>
    <w:rsid w:val="00355989"/>
    <w:rsid w:val="00383258"/>
    <w:rsid w:val="003845BA"/>
    <w:rsid w:val="003C5722"/>
    <w:rsid w:val="003D4769"/>
    <w:rsid w:val="00410D45"/>
    <w:rsid w:val="0046186F"/>
    <w:rsid w:val="00484439"/>
    <w:rsid w:val="004B57AE"/>
    <w:rsid w:val="0051624A"/>
    <w:rsid w:val="00524163"/>
    <w:rsid w:val="005769CA"/>
    <w:rsid w:val="005F5F31"/>
    <w:rsid w:val="00634D39"/>
    <w:rsid w:val="006F7E70"/>
    <w:rsid w:val="0077498F"/>
    <w:rsid w:val="007957B7"/>
    <w:rsid w:val="008019C0"/>
    <w:rsid w:val="008345B4"/>
    <w:rsid w:val="00867D56"/>
    <w:rsid w:val="00893A52"/>
    <w:rsid w:val="008A14C5"/>
    <w:rsid w:val="008D2C54"/>
    <w:rsid w:val="008E7DC8"/>
    <w:rsid w:val="00904E4F"/>
    <w:rsid w:val="009372D7"/>
    <w:rsid w:val="00956B35"/>
    <w:rsid w:val="00970E50"/>
    <w:rsid w:val="00993C84"/>
    <w:rsid w:val="00A657E0"/>
    <w:rsid w:val="00A71439"/>
    <w:rsid w:val="00BA1695"/>
    <w:rsid w:val="00BD7BC9"/>
    <w:rsid w:val="00C2716B"/>
    <w:rsid w:val="00C34CFD"/>
    <w:rsid w:val="00C734E5"/>
    <w:rsid w:val="00D24404"/>
    <w:rsid w:val="00DD39FC"/>
    <w:rsid w:val="00E9572D"/>
    <w:rsid w:val="00F76653"/>
    <w:rsid w:val="00FB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C8"/>
    <w:pPr>
      <w:ind w:left="720"/>
      <w:contextualSpacing/>
    </w:pPr>
  </w:style>
  <w:style w:type="table" w:styleId="TableGrid">
    <w:name w:val="Table Grid"/>
    <w:basedOn w:val="TableNormal"/>
    <w:uiPriority w:val="59"/>
    <w:rsid w:val="008E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7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C8"/>
    <w:pPr>
      <w:ind w:left="720"/>
      <w:contextualSpacing/>
    </w:pPr>
  </w:style>
  <w:style w:type="table" w:styleId="TableGrid">
    <w:name w:val="Table Grid"/>
    <w:basedOn w:val="TableNormal"/>
    <w:uiPriority w:val="59"/>
    <w:rsid w:val="008E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7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115</cp:revision>
  <dcterms:created xsi:type="dcterms:W3CDTF">2023-10-12T04:07:00Z</dcterms:created>
  <dcterms:modified xsi:type="dcterms:W3CDTF">2023-10-12T09:14:00Z</dcterms:modified>
</cp:coreProperties>
</file>